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2A" w:rsidRDefault="0078272A" w:rsidP="0078272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78272A" w:rsidRDefault="0078272A" w:rsidP="0078272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78272A" w:rsidRDefault="0078272A" w:rsidP="0078272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78272A" w:rsidRDefault="0078272A" w:rsidP="0078272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78272A" w:rsidTr="0078272A">
        <w:tc>
          <w:tcPr>
            <w:tcW w:w="4253" w:type="dxa"/>
          </w:tcPr>
          <w:p w:rsidR="0078272A" w:rsidRDefault="007827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УТВЕРЖДАЮ:</w:t>
            </w:r>
          </w:p>
          <w:p w:rsidR="0078272A" w:rsidRDefault="007827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78272A" w:rsidRDefault="007827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государственной культурной политики</w:t>
            </w:r>
          </w:p>
          <w:p w:rsidR="0078272A" w:rsidRDefault="007827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А.Ю.</w:t>
            </w:r>
          </w:p>
          <w:p w:rsidR="0078272A" w:rsidRDefault="0078272A" w:rsidP="003B21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8272A" w:rsidRDefault="0078272A" w:rsidP="0078272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78272A" w:rsidRDefault="0078272A" w:rsidP="0078272A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78272A" w:rsidRDefault="0078272A" w:rsidP="0078272A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78272A" w:rsidRDefault="0078272A" w:rsidP="0078272A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jc w:val="center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sz w:val="24"/>
          <w:szCs w:val="24"/>
        </w:rPr>
        <w:t>РАБОЧАЯ ПРОГРАММА ДИСЦИПЛИНЫ (МОДУЛЯ)</w:t>
      </w:r>
      <w:r>
        <w:rPr>
          <w:rFonts w:ascii="Times New Roman" w:eastAsia="Times New Roman" w:hAnsi="Times New Roman"/>
          <w:b/>
          <w:bCs/>
          <w:smallCaps/>
          <w:sz w:val="24"/>
          <w:szCs w:val="24"/>
        </w:rPr>
        <w:br/>
      </w:r>
      <w:r w:rsidRPr="002C3624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proofErr w:type="gramStart"/>
      <w:r w:rsidRPr="002C3624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proofErr w:type="gramEnd"/>
      <w:r w:rsidRPr="002C3624">
        <w:rPr>
          <w:rFonts w:ascii="Times New Roman" w:eastAsia="Times New Roman" w:hAnsi="Times New Roman" w:cs="Times New Roman"/>
          <w:b/>
          <w:sz w:val="28"/>
          <w:szCs w:val="28"/>
        </w:rPr>
        <w:t>.В.</w:t>
      </w:r>
      <w:r w:rsidR="008F77A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BC5895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78272A" w:rsidRDefault="0078272A" w:rsidP="00782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smallCaps/>
          <w:sz w:val="36"/>
          <w:szCs w:val="28"/>
          <w:lang w:eastAsia="zh-CN"/>
        </w:rPr>
        <w:t xml:space="preserve">обработка и систематизация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mallCaps/>
          <w:sz w:val="36"/>
          <w:szCs w:val="28"/>
          <w:lang w:eastAsia="zh-CN"/>
        </w:rPr>
        <w:t>этноматериалов</w:t>
      </w:r>
      <w:proofErr w:type="spellEnd"/>
    </w:p>
    <w:p w:rsidR="0078272A" w:rsidRDefault="0078272A" w:rsidP="007827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78272A" w:rsidRDefault="0078272A" w:rsidP="0078272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B218B" w:rsidRDefault="0078272A" w:rsidP="003B218B">
      <w:pPr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</w:p>
    <w:p w:rsidR="002C3624" w:rsidRDefault="002C3624" w:rsidP="003B218B">
      <w:pPr>
        <w:rPr>
          <w:rFonts w:ascii="Times New Roman" w:hAnsi="Times New Roman"/>
          <w:i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 Культурология</w:t>
      </w:r>
      <w:r>
        <w:rPr>
          <w:rFonts w:ascii="Times New Roman" w:hAnsi="Times New Roman"/>
          <w:i/>
          <w:sz w:val="24"/>
          <w:szCs w:val="24"/>
          <w:lang w:eastAsia="zh-CN"/>
        </w:rPr>
        <w:t>.</w:t>
      </w:r>
    </w:p>
    <w:p w:rsidR="0078272A" w:rsidRDefault="0078272A" w:rsidP="0078272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Профиль подготовки/специализация</w:t>
      </w:r>
      <w:r>
        <w:t xml:space="preserve"> </w:t>
      </w:r>
      <w:proofErr w:type="spellStart"/>
      <w:r w:rsidR="002C3624"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 w:rsidR="002C3624"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78272A" w:rsidRDefault="0078272A" w:rsidP="0078272A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Квалификация (степень) выпускника </w:t>
      </w:r>
      <w:r>
        <w:rPr>
          <w:rFonts w:ascii="Times New Roman" w:eastAsia="Times New Roman" w:hAnsi="Times New Roman"/>
          <w:bCs/>
          <w:sz w:val="24"/>
          <w:szCs w:val="24"/>
        </w:rPr>
        <w:t>бакалавр</w:t>
      </w:r>
    </w:p>
    <w:p w:rsidR="0078272A" w:rsidRDefault="0078272A" w:rsidP="0078272A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78272A" w:rsidRDefault="0078272A" w:rsidP="0078272A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Форма обучения </w:t>
      </w:r>
      <w:r w:rsidR="00157EBB">
        <w:rPr>
          <w:rFonts w:ascii="Times New Roman" w:eastAsia="Times New Roman" w:hAnsi="Times New Roman"/>
          <w:bCs/>
          <w:sz w:val="24"/>
          <w:szCs w:val="24"/>
        </w:rPr>
        <w:t>очная</w:t>
      </w:r>
    </w:p>
    <w:p w:rsidR="0078272A" w:rsidRDefault="0078272A" w:rsidP="0078272A">
      <w:pPr>
        <w:spacing w:after="0" w:line="240" w:lineRule="auto"/>
        <w:ind w:firstLine="1843"/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  <w:t xml:space="preserve">(очная,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  <w:t>очно-заочная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  <w:t>, заочная)</w:t>
      </w: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(РПД адаптирована для лиц</w:t>
      </w:r>
      <w:proofErr w:type="gramEnd"/>
    </w:p>
    <w:p w:rsidR="0078272A" w:rsidRDefault="0078272A" w:rsidP="0078272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 ограниченными возможностями</w:t>
      </w:r>
    </w:p>
    <w:p w:rsidR="0078272A" w:rsidRDefault="0078272A" w:rsidP="0078272A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здоровья и инвалидов)</w:t>
      </w: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8272A" w:rsidRDefault="0078272A" w:rsidP="007827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4"/>
          <w:szCs w:val="24"/>
        </w:rPr>
        <w:lastRenderedPageBreak/>
        <w:t>1. ЦЕЛИ И ЗАДАЧИ ОСВОЕНИЯ ДИСЦИПЛИНЫ</w:t>
      </w:r>
    </w:p>
    <w:p w:rsidR="0078272A" w:rsidRDefault="0078272A" w:rsidP="0078272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</w:p>
    <w:p w:rsidR="0078272A" w:rsidRDefault="0078272A" w:rsidP="00885EED">
      <w:pPr>
        <w:pStyle w:val="a8"/>
        <w:shd w:val="clear" w:color="auto" w:fill="FFFFFF"/>
        <w:tabs>
          <w:tab w:val="clear" w:pos="360"/>
          <w:tab w:val="left" w:pos="708"/>
        </w:tabs>
        <w:spacing w:before="0" w:beforeAutospacing="0" w:after="0" w:afterAutospacing="0" w:line="360" w:lineRule="auto"/>
        <w:ind w:firstLine="851"/>
        <w:jc w:val="both"/>
        <w:textAlignment w:val="baseline"/>
      </w:pPr>
      <w:r>
        <w:rPr>
          <w:b/>
        </w:rPr>
        <w:t xml:space="preserve">Цель освоения дисциплины - </w:t>
      </w:r>
      <w:r>
        <w:t xml:space="preserve">приобретение  знаний и навыков по собиранию, записи и расшифровке произведений народного творчества, знакомство с методикой собирания фольклорных произведений разных жанров, правилами систематизации и оформления экспедиционных материалов, принципами их обработки. </w:t>
      </w:r>
    </w:p>
    <w:p w:rsidR="0078272A" w:rsidRDefault="0078272A" w:rsidP="00885EED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 результате изучения дисциплины студент должен:</w:t>
      </w:r>
    </w:p>
    <w:p w:rsidR="00885EED" w:rsidRDefault="00885EED" w:rsidP="00885EED">
      <w:pPr>
        <w:pStyle w:val="a8"/>
        <w:shd w:val="clear" w:color="auto" w:fill="FFFFFF"/>
        <w:tabs>
          <w:tab w:val="clear" w:pos="360"/>
          <w:tab w:val="left" w:pos="708"/>
        </w:tabs>
        <w:spacing w:before="0" w:beforeAutospacing="0" w:after="0" w:afterAutospacing="0" w:line="360" w:lineRule="auto"/>
        <w:jc w:val="both"/>
        <w:textAlignment w:val="baseline"/>
      </w:pPr>
      <w:r>
        <w:rPr>
          <w:i/>
        </w:rPr>
        <w:t>Знать:</w:t>
      </w:r>
      <w:r>
        <w:t xml:space="preserve"> основные правила собирания, записи и расшифровке произведений народного творчества.</w:t>
      </w:r>
    </w:p>
    <w:p w:rsidR="00885EED" w:rsidRDefault="00885EED" w:rsidP="00885EED">
      <w:pPr>
        <w:pStyle w:val="a8"/>
        <w:shd w:val="clear" w:color="auto" w:fill="FFFFFF"/>
        <w:tabs>
          <w:tab w:val="clear" w:pos="360"/>
          <w:tab w:val="left" w:pos="708"/>
        </w:tabs>
        <w:spacing w:before="0" w:beforeAutospacing="0" w:after="0" w:afterAutospacing="0" w:line="360" w:lineRule="auto"/>
        <w:jc w:val="both"/>
        <w:textAlignment w:val="baseline"/>
      </w:pPr>
      <w:r>
        <w:rPr>
          <w:i/>
        </w:rPr>
        <w:t>Уметь</w:t>
      </w:r>
      <w:r>
        <w:t>: подготавливать документацию для экспедиционной практики; оформлять фонограммы (аудиозаписи); регистрировать (паспортизировать) материалы экспедиции; составлять каталоги с данными, дублирующимися по разным направлениям; оформлять и регистрировать научно-исследовательские работы и т.д.</w:t>
      </w:r>
    </w:p>
    <w:p w:rsidR="00885EED" w:rsidRDefault="00885EED" w:rsidP="00885EED">
      <w:pPr>
        <w:pStyle w:val="a8"/>
        <w:shd w:val="clear" w:color="auto" w:fill="FFFFFF"/>
        <w:tabs>
          <w:tab w:val="clear" w:pos="360"/>
          <w:tab w:val="left" w:pos="708"/>
        </w:tabs>
        <w:spacing w:before="0" w:beforeAutospacing="0" w:after="0" w:afterAutospacing="0" w:line="360" w:lineRule="auto"/>
        <w:jc w:val="both"/>
        <w:textAlignment w:val="baseline"/>
      </w:pPr>
      <w:r>
        <w:rPr>
          <w:i/>
        </w:rPr>
        <w:t>Владеть</w:t>
      </w:r>
      <w:r>
        <w:t xml:space="preserve"> знаниями теории фольклора и истории собирательской деятельности в России; информационными технологиями обработки данных; навыками организации фондовых коллекций на основе современных инновационных технологий; навыками использования специализированной литературы.</w:t>
      </w:r>
    </w:p>
    <w:p w:rsidR="00FF4DB6" w:rsidRDefault="00FF4DB6" w:rsidP="00D6635C"/>
    <w:p w:rsidR="0078272A" w:rsidRDefault="0078272A" w:rsidP="007827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2. МЕСТО ДИСЦИПЛИНЫ В СТРУКТУРЕ ОПОП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ВО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885EED" w:rsidRPr="008513AD" w:rsidRDefault="00667903" w:rsidP="002C3624">
      <w:pPr>
        <w:ind w:firstLine="708"/>
        <w:jc w:val="both"/>
        <w:rPr>
          <w:rFonts w:ascii="Times New Roman" w:hAnsi="Times New Roman" w:cs="Times New Roman"/>
        </w:rPr>
      </w:pPr>
      <w:r w:rsidRPr="008513AD">
        <w:rPr>
          <w:rFonts w:ascii="Times New Roman" w:hAnsi="Times New Roman" w:cs="Times New Roman"/>
          <w:lang w:eastAsia="zh-CN"/>
        </w:rPr>
        <w:t xml:space="preserve">Дисциплина </w:t>
      </w:r>
      <w:r w:rsidR="00885EED" w:rsidRPr="008513AD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="00885EED" w:rsidRPr="008513A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85EED" w:rsidRPr="008513AD">
        <w:rPr>
          <w:rFonts w:ascii="Times New Roman" w:hAnsi="Times New Roman" w:cs="Times New Roman"/>
          <w:sz w:val="28"/>
          <w:szCs w:val="28"/>
        </w:rPr>
        <w:t>.В.</w:t>
      </w:r>
      <w:r w:rsidR="008F77A9">
        <w:rPr>
          <w:rFonts w:ascii="Times New Roman" w:hAnsi="Times New Roman" w:cs="Times New Roman"/>
          <w:sz w:val="28"/>
          <w:szCs w:val="28"/>
        </w:rPr>
        <w:t>16</w:t>
      </w:r>
      <w:r w:rsidR="00885EED" w:rsidRPr="008513AD">
        <w:rPr>
          <w:rFonts w:ascii="Times New Roman" w:hAnsi="Times New Roman" w:cs="Times New Roman"/>
          <w:sz w:val="28"/>
          <w:szCs w:val="28"/>
        </w:rPr>
        <w:t xml:space="preserve"> </w:t>
      </w:r>
      <w:r w:rsidR="00885EED" w:rsidRPr="008513AD">
        <w:rPr>
          <w:rFonts w:ascii="Times New Roman" w:hAnsi="Times New Roman" w:cs="Times New Roman"/>
          <w:bCs/>
          <w:smallCaps/>
          <w:sz w:val="28"/>
          <w:szCs w:val="28"/>
          <w:lang w:eastAsia="zh-CN"/>
        </w:rPr>
        <w:t xml:space="preserve">обработка и систематизация </w:t>
      </w:r>
      <w:proofErr w:type="spellStart"/>
      <w:r w:rsidR="00885EED" w:rsidRPr="008513AD">
        <w:rPr>
          <w:rFonts w:ascii="Times New Roman" w:hAnsi="Times New Roman" w:cs="Times New Roman"/>
          <w:bCs/>
          <w:smallCaps/>
          <w:sz w:val="28"/>
          <w:szCs w:val="28"/>
          <w:lang w:eastAsia="zh-CN"/>
        </w:rPr>
        <w:t>этноматериалов</w:t>
      </w:r>
      <w:proofErr w:type="spellEnd"/>
      <w:r w:rsidR="0078272A" w:rsidRPr="008513AD">
        <w:rPr>
          <w:rFonts w:ascii="Times New Roman" w:hAnsi="Times New Roman" w:cs="Times New Roman"/>
          <w:bCs/>
        </w:rPr>
        <w:t xml:space="preserve"> </w:t>
      </w:r>
      <w:r w:rsidR="0078272A" w:rsidRPr="008513AD">
        <w:rPr>
          <w:rFonts w:ascii="Times New Roman" w:hAnsi="Times New Roman" w:cs="Times New Roman"/>
          <w:lang w:eastAsia="zh-CN"/>
        </w:rPr>
        <w:t xml:space="preserve">относится к дисциплинам по выбору </w:t>
      </w:r>
      <w:r w:rsidR="002C3624" w:rsidRPr="008513AD">
        <w:rPr>
          <w:rFonts w:ascii="Times New Roman" w:hAnsi="Times New Roman" w:cs="Times New Roman"/>
          <w:bCs/>
          <w:i/>
          <w:sz w:val="24"/>
          <w:szCs w:val="24"/>
          <w:lang w:eastAsia="zh-CN"/>
        </w:rPr>
        <w:t>51.03.01 Культурология</w:t>
      </w:r>
      <w:r w:rsidR="002C3624" w:rsidRPr="008513AD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 (профиль: </w:t>
      </w:r>
      <w:proofErr w:type="spellStart"/>
      <w:proofErr w:type="gramStart"/>
      <w:r w:rsidR="002C3624" w:rsidRPr="008513AD">
        <w:rPr>
          <w:rFonts w:ascii="Times New Roman" w:hAnsi="Times New Roman" w:cs="Times New Roman"/>
          <w:i/>
          <w:sz w:val="24"/>
          <w:szCs w:val="24"/>
          <w:lang w:eastAsia="zh-CN"/>
        </w:rPr>
        <w:t>Этнокультурология</w:t>
      </w:r>
      <w:proofErr w:type="spellEnd"/>
      <w:r w:rsidR="002C3624" w:rsidRPr="008513AD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), </w:t>
      </w:r>
      <w:r w:rsidR="00885EED" w:rsidRPr="008513AD">
        <w:rPr>
          <w:rFonts w:ascii="Times New Roman" w:hAnsi="Times New Roman" w:cs="Times New Roman"/>
        </w:rPr>
        <w:t xml:space="preserve">форма контроля  - зачет. </w:t>
      </w:r>
      <w:proofErr w:type="gramEnd"/>
    </w:p>
    <w:p w:rsidR="00885EED" w:rsidRPr="008513AD" w:rsidRDefault="0069375C" w:rsidP="0069375C">
      <w:pPr>
        <w:tabs>
          <w:tab w:val="left" w:pos="709"/>
          <w:tab w:val="right" w:leader="underscore" w:pos="8505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Дисциплина изучается в </w:t>
      </w:r>
      <w:r w:rsidR="008513A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семестр</w:t>
      </w:r>
      <w:r w:rsidR="008513A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>е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85EED" w:rsidRPr="008513A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Изучение дисциплины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="00885EED" w:rsidRPr="008513AD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="00885EED" w:rsidRPr="008513AD">
        <w:rPr>
          <w:rFonts w:ascii="Times New Roman" w:eastAsia="Times New Roman" w:hAnsi="Times New Roman" w:cs="Times New Roman"/>
          <w:sz w:val="24"/>
          <w:szCs w:val="24"/>
        </w:rPr>
        <w:t>.В.</w:t>
      </w:r>
      <w:r w:rsidR="008F77A9">
        <w:rPr>
          <w:rFonts w:ascii="Times New Roman" w:eastAsia="Times New Roman" w:hAnsi="Times New Roman" w:cs="Times New Roman"/>
          <w:sz w:val="24"/>
          <w:szCs w:val="24"/>
        </w:rPr>
        <w:t>16</w:t>
      </w:r>
      <w:r w:rsidR="00885EED" w:rsidRPr="008513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</w:rPr>
        <w:t>Обработк</w:t>
      </w:r>
      <w:r w:rsidR="008513AD">
        <w:rPr>
          <w:rFonts w:ascii="Times New Roman" w:eastAsia="Times New Roman" w:hAnsi="Times New Roman" w:cs="Times New Roman"/>
          <w:sz w:val="24"/>
          <w:szCs w:val="24"/>
        </w:rPr>
        <w:t xml:space="preserve">а и систематизация </w:t>
      </w:r>
      <w:proofErr w:type="spellStart"/>
      <w:r w:rsidR="008513AD">
        <w:rPr>
          <w:rFonts w:ascii="Times New Roman" w:eastAsia="Times New Roman" w:hAnsi="Times New Roman" w:cs="Times New Roman"/>
          <w:sz w:val="24"/>
          <w:szCs w:val="24"/>
        </w:rPr>
        <w:t>этноматериалов</w:t>
      </w:r>
      <w:proofErr w:type="spellEnd"/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85EED" w:rsidRPr="008513A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базируется на знании школьной программы по гуманитарным и общественным предметам: литература, обществоведение, мировая художественная культура, а также на дисциплинах учебного плана  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ОПОП </w:t>
      </w:r>
      <w:r w:rsidR="008513AD">
        <w:rPr>
          <w:rFonts w:ascii="Times New Roman" w:hAnsi="Times New Roman" w:cs="Times New Roman"/>
          <w:bCs/>
          <w:i/>
          <w:sz w:val="24"/>
          <w:szCs w:val="24"/>
          <w:lang w:eastAsia="zh-CN"/>
        </w:rPr>
        <w:t>51.03.01 Культурология</w:t>
      </w:r>
      <w:r w:rsidR="008513AD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 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(профиль: </w:t>
      </w:r>
      <w:proofErr w:type="spellStart"/>
      <w:proofErr w:type="gramStart"/>
      <w:r w:rsid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>Этнокультурология</w:t>
      </w:r>
      <w:proofErr w:type="spellEnd"/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>):</w:t>
      </w:r>
      <w:proofErr w:type="gramEnd"/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Народное песенное 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>творчество, История фольклорного движения</w:t>
      </w:r>
      <w:r w:rsid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>, Русская традиционная культура</w:t>
      </w:r>
      <w:r w:rsidR="00885EED" w:rsidRPr="008513A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78272A" w:rsidRDefault="0078272A" w:rsidP="0069375C">
      <w:pPr>
        <w:tabs>
          <w:tab w:val="left" w:pos="709"/>
          <w:tab w:val="right" w:leader="underscore" w:pos="8505"/>
        </w:tabs>
        <w:spacing w:before="40" w:after="0" w:line="36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r w:rsidRPr="008513AD"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. </w:t>
      </w:r>
      <w:r w:rsidRPr="008513AD">
        <w:rPr>
          <w:rFonts w:ascii="Times New Roman" w:eastAsia="Times New Roman" w:hAnsi="Times New Roman" w:cs="Times New Roman"/>
          <w:sz w:val="24"/>
          <w:szCs w:val="24"/>
        </w:rPr>
        <w:t>В результате освоения дисциплины формиру</w:t>
      </w:r>
      <w:r>
        <w:rPr>
          <w:rFonts w:ascii="Times New Roman" w:eastAsia="Times New Roman" w:hAnsi="Times New Roman"/>
          <w:sz w:val="24"/>
          <w:szCs w:val="24"/>
        </w:rPr>
        <w:t>ются знания, умения и навыки, необходимые для изучения следующих дисциплин и прохождения практик: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 Основы научных исследований; Государственная итоговая аттестация.</w:t>
      </w:r>
    </w:p>
    <w:p w:rsidR="0078272A" w:rsidRDefault="0078272A" w:rsidP="0066790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78272A" w:rsidRDefault="0078272A" w:rsidP="0078272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78272A" w:rsidRDefault="0078272A" w:rsidP="0078272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КОМПЕТЕНЦИИ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ОБУЧАЮЩЕГОСЯ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, ФОРМИРУЕМЫЕ В РЕЗУЛЬТАТЕ </w:t>
      </w:r>
      <w:r>
        <w:rPr>
          <w:rFonts w:ascii="Times New Roman" w:eastAsia="Times New Roman" w:hAnsi="Times New Roman"/>
          <w:b/>
          <w:sz w:val="24"/>
          <w:szCs w:val="24"/>
        </w:rPr>
        <w:lastRenderedPageBreak/>
        <w:t>ОСВОЕНИЯ ДИСЦИПЛИНЫ</w:t>
      </w:r>
    </w:p>
    <w:p w:rsidR="002C3624" w:rsidRDefault="0078272A" w:rsidP="002C3624">
      <w:pPr>
        <w:ind w:firstLine="708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="002C3624"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 Культурология</w:t>
      </w:r>
      <w:r w:rsidR="002C3624">
        <w:rPr>
          <w:rFonts w:ascii="Times New Roman" w:hAnsi="Times New Roman"/>
          <w:i/>
          <w:sz w:val="24"/>
          <w:szCs w:val="24"/>
          <w:lang w:eastAsia="zh-CN"/>
        </w:rPr>
        <w:t xml:space="preserve"> (профиль:</w:t>
      </w:r>
      <w:proofErr w:type="gramEnd"/>
      <w:r w:rsidR="002C3624"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proofErr w:type="spellStart"/>
      <w:proofErr w:type="gramStart"/>
      <w:r w:rsidR="002C3624"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 w:rsidR="002C3624">
        <w:rPr>
          <w:rFonts w:ascii="Times New Roman" w:hAnsi="Times New Roman"/>
          <w:i/>
          <w:sz w:val="24"/>
          <w:szCs w:val="24"/>
          <w:lang w:eastAsia="zh-CN"/>
        </w:rPr>
        <w:t xml:space="preserve">). </w:t>
      </w:r>
      <w:proofErr w:type="gramEnd"/>
    </w:p>
    <w:p w:rsidR="0078272A" w:rsidRDefault="0078272A" w:rsidP="0069375C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Перечень планируемых результатов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обучения по дисциплине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(модулю).</w:t>
      </w:r>
    </w:p>
    <w:p w:rsidR="008F77A9" w:rsidRPr="008F77A9" w:rsidRDefault="0069375C" w:rsidP="0069375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77A9">
        <w:rPr>
          <w:rFonts w:ascii="Times New Roman" w:hAnsi="Times New Roman"/>
          <w:bCs/>
          <w:spacing w:val="-4"/>
          <w:sz w:val="24"/>
          <w:szCs w:val="24"/>
        </w:rPr>
        <w:t xml:space="preserve">- </w:t>
      </w:r>
      <w:r w:rsidRPr="008F77A9">
        <w:rPr>
          <w:rFonts w:ascii="Times New Roman" w:hAnsi="Times New Roman"/>
          <w:b/>
          <w:bCs/>
          <w:spacing w:val="-4"/>
          <w:sz w:val="24"/>
          <w:szCs w:val="24"/>
        </w:rPr>
        <w:t>ПК – 1</w:t>
      </w:r>
      <w:r w:rsidRPr="008F77A9"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r w:rsidR="008F77A9" w:rsidRPr="008F77A9">
        <w:rPr>
          <w:rFonts w:ascii="Times New Roman" w:hAnsi="Times New Roman"/>
          <w:sz w:val="24"/>
          <w:szCs w:val="24"/>
        </w:rPr>
        <w:t>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культуры.</w:t>
      </w:r>
    </w:p>
    <w:p w:rsidR="0069375C" w:rsidRPr="008F77A9" w:rsidRDefault="0069375C" w:rsidP="0069375C">
      <w:pPr>
        <w:spacing w:after="0" w:line="360" w:lineRule="auto"/>
        <w:ind w:firstLine="709"/>
        <w:jc w:val="both"/>
        <w:rPr>
          <w:rFonts w:ascii="Times New Roman" w:hAnsi="Times New Roman"/>
          <w:bCs/>
          <w:spacing w:val="-4"/>
          <w:sz w:val="24"/>
          <w:szCs w:val="24"/>
        </w:rPr>
      </w:pPr>
      <w:r w:rsidRPr="008F77A9">
        <w:rPr>
          <w:rFonts w:ascii="Times New Roman" w:hAnsi="Times New Roman"/>
          <w:sz w:val="24"/>
          <w:szCs w:val="24"/>
        </w:rPr>
        <w:t xml:space="preserve">- </w:t>
      </w:r>
      <w:r w:rsidRPr="008F77A9">
        <w:rPr>
          <w:rFonts w:ascii="Times New Roman" w:hAnsi="Times New Roman"/>
          <w:b/>
          <w:sz w:val="24"/>
          <w:szCs w:val="24"/>
        </w:rPr>
        <w:t xml:space="preserve">ПК – </w:t>
      </w:r>
      <w:r w:rsidR="008F77A9">
        <w:rPr>
          <w:rFonts w:ascii="Times New Roman" w:hAnsi="Times New Roman"/>
          <w:b/>
          <w:sz w:val="24"/>
          <w:szCs w:val="24"/>
        </w:rPr>
        <w:t>2</w:t>
      </w:r>
      <w:r w:rsidR="008F77A9" w:rsidRPr="008F77A9">
        <w:rPr>
          <w:rFonts w:ascii="Times New Roman" w:hAnsi="Times New Roman"/>
          <w:sz w:val="24"/>
          <w:szCs w:val="24"/>
        </w:rPr>
        <w:t xml:space="preserve"> </w:t>
      </w:r>
      <w:r w:rsidR="008F77A9">
        <w:rPr>
          <w:rFonts w:ascii="Times New Roman" w:hAnsi="Times New Roman"/>
          <w:sz w:val="24"/>
          <w:szCs w:val="24"/>
        </w:rPr>
        <w:t>Способность участвовать в научно-методическом обеспечении деятельности коллективов.</w:t>
      </w:r>
    </w:p>
    <w:p w:rsidR="0069375C" w:rsidRDefault="0069375C" w:rsidP="006937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F77A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8F77A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обучения по дисциплине</w:t>
      </w:r>
      <w:proofErr w:type="gramEnd"/>
      <w:r w:rsidRPr="008F77A9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результатами освоения образовательной программы: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127"/>
        <w:gridCol w:w="2268"/>
        <w:gridCol w:w="2126"/>
      </w:tblGrid>
      <w:tr w:rsidR="008513AD" w:rsidTr="008513AD">
        <w:trPr>
          <w:trHeight w:val="507"/>
          <w:tblHeader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513AD" w:rsidRDefault="008513AD">
            <w:pPr>
              <w:spacing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</w:p>
          <w:p w:rsidR="008513AD" w:rsidRDefault="008513AD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en-US"/>
              </w:rPr>
              <w:t>Наименование компетенц</w:t>
            </w:r>
            <w:proofErr w:type="gramStart"/>
            <w:r>
              <w:rPr>
                <w:b/>
                <w:bCs/>
                <w:spacing w:val="-4"/>
                <w:sz w:val="24"/>
                <w:szCs w:val="24"/>
                <w:lang w:eastAsia="en-US"/>
              </w:rPr>
              <w:t>ии и ее</w:t>
            </w:r>
            <w:proofErr w:type="gramEnd"/>
            <w:r>
              <w:rPr>
                <w:b/>
                <w:bCs/>
                <w:spacing w:val="-4"/>
                <w:sz w:val="24"/>
                <w:szCs w:val="24"/>
                <w:lang w:eastAsia="en-US"/>
              </w:rPr>
              <w:t xml:space="preserve"> краткая характеристика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13AD" w:rsidRDefault="008513AD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en-US"/>
              </w:rPr>
              <w:t>Индикаторы формируемых компетенций</w:t>
            </w:r>
          </w:p>
        </w:tc>
      </w:tr>
      <w:tr w:rsidR="008513AD" w:rsidTr="008F77A9">
        <w:trPr>
          <w:trHeight w:val="557"/>
          <w:tblHeader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3AD" w:rsidRDefault="008513A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13AD" w:rsidRDefault="008513AD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13AD" w:rsidRDefault="008513AD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513AD" w:rsidRDefault="008513AD">
            <w:pPr>
              <w:widowControl w:val="0"/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en-US"/>
              </w:rPr>
              <w:t>владеть</w:t>
            </w:r>
          </w:p>
        </w:tc>
      </w:tr>
      <w:tr w:rsidR="008F77A9" w:rsidTr="008F77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</w:t>
            </w:r>
          </w:p>
          <w:p w:rsidR="008F77A9" w:rsidRDefault="008F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A9" w:rsidRDefault="008F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методы и методику исследования в области народной художественной культуры, традиционной народной культуры в целом.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собрать, систематизировать и аннотировать эмпирическую информацию;</w:t>
            </w:r>
          </w:p>
          <w:p w:rsidR="008F77A9" w:rsidRDefault="008F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проводить анализ и обобщение современных теоретических источников в области народной художественной культуры в контексте традиционной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навыками работы с первоисточниками;</w:t>
            </w:r>
          </w:p>
          <w:p w:rsidR="008F77A9" w:rsidRDefault="008F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современными методами получения, хранения, переработки теоретической и эмпирической информации в области народной художественной культуры в контексте традиционной культуры.</w:t>
            </w:r>
          </w:p>
        </w:tc>
      </w:tr>
      <w:tr w:rsidR="008F77A9" w:rsidTr="008F77A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A9" w:rsidRDefault="008F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pacing w:val="-4"/>
                <w:sz w:val="24"/>
                <w:szCs w:val="24"/>
                <w:lang w:eastAsia="en-US"/>
              </w:rPr>
            </w:pPr>
            <w:r>
              <w:rPr>
                <w:b/>
                <w:spacing w:val="-6"/>
              </w:rPr>
              <w:t xml:space="preserve">ПК-2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участвовать в научно-методическом обеспечении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коллективов народного художественного творчества, этнокультурных учреждений и организаций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 современных процессах, явлениях и тенденциях в области народной художественной культуры;</w:t>
            </w:r>
          </w:p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8F77A9" w:rsidRDefault="008F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собирать, обобщать, классифицировать и анализировать эмпирическую информацию по научно-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деятельности</w:t>
            </w:r>
          </w:p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коллективов народного художественного творчества, этнокультурных учреждений и организаций;</w:t>
            </w:r>
          </w:p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обосновывать необходимость </w:t>
            </w:r>
          </w:p>
          <w:p w:rsidR="008F77A9" w:rsidRDefault="008F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методами сбора и анализа эмпирической информации;</w:t>
            </w:r>
          </w:p>
          <w:p w:rsidR="008F77A9" w:rsidRDefault="008F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методикой написания научных статей,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8F77A9" w:rsidRDefault="008F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pacing w:val="-4"/>
                <w:sz w:val="24"/>
                <w:szCs w:val="24"/>
                <w:lang w:eastAsia="en-US"/>
              </w:rPr>
            </w:pPr>
          </w:p>
        </w:tc>
      </w:tr>
    </w:tbl>
    <w:p w:rsidR="008513AD" w:rsidRDefault="008513AD" w:rsidP="0069375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9375C" w:rsidRDefault="0069375C" w:rsidP="006937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СТРУКТУРА И СОДЕРЖАНИЕ ДИСЦИПЛИНЫ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(модуля) </w:t>
      </w:r>
    </w:p>
    <w:p w:rsidR="0069375C" w:rsidRDefault="0069375C" w:rsidP="006937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9375C" w:rsidRDefault="0069375C" w:rsidP="006937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4.1 Объем дисциплины (модуля) </w:t>
      </w:r>
    </w:p>
    <w:p w:rsidR="0069375C" w:rsidRDefault="0069375C" w:rsidP="006937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Объем (общая трудоемкость) дисциплины </w:t>
      </w:r>
      <w:r w:rsidR="00667903">
        <w:rPr>
          <w:rFonts w:ascii="Times New Roman" w:eastAsia="Times New Roman" w:hAnsi="Times New Roman" w:cs="Times New Roman"/>
          <w:sz w:val="28"/>
          <w:szCs w:val="28"/>
        </w:rPr>
        <w:t>Б</w:t>
      </w:r>
      <w:proofErr w:type="gramStart"/>
      <w:r w:rsidR="00667903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="00667903">
        <w:rPr>
          <w:rFonts w:ascii="Times New Roman" w:eastAsia="Times New Roman" w:hAnsi="Times New Roman" w:cs="Times New Roman"/>
          <w:sz w:val="28"/>
          <w:szCs w:val="28"/>
        </w:rPr>
        <w:t>.В.</w:t>
      </w:r>
      <w:r w:rsidR="008F77A9">
        <w:rPr>
          <w:rFonts w:ascii="Times New Roman" w:eastAsia="Times New Roman" w:hAnsi="Times New Roman" w:cs="Times New Roman"/>
          <w:sz w:val="28"/>
          <w:szCs w:val="28"/>
        </w:rPr>
        <w:t>16</w:t>
      </w:r>
      <w:r w:rsidR="00667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7903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 xml:space="preserve">обработка и систематизация </w:t>
      </w:r>
      <w:proofErr w:type="spellStart"/>
      <w:r w:rsidR="00667903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этноматериалов</w:t>
      </w:r>
      <w:proofErr w:type="spellEnd"/>
      <w:r w:rsidR="0066790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составляет </w:t>
      </w:r>
      <w:r w:rsidR="00667903">
        <w:rPr>
          <w:rFonts w:ascii="Times New Roman" w:eastAsia="Times New Roman" w:hAnsi="Times New Roman"/>
          <w:sz w:val="24"/>
          <w:szCs w:val="24"/>
        </w:rPr>
        <w:t>108</w:t>
      </w:r>
      <w:r>
        <w:rPr>
          <w:rFonts w:ascii="Times New Roman" w:eastAsia="Times New Roman" w:hAnsi="Times New Roman"/>
          <w:sz w:val="24"/>
          <w:szCs w:val="24"/>
        </w:rPr>
        <w:t xml:space="preserve"> акад. часов, из них контактных </w:t>
      </w:r>
      <w:r w:rsidR="00BC5895">
        <w:rPr>
          <w:rFonts w:ascii="Times New Roman" w:eastAsia="Times New Roman" w:hAnsi="Times New Roman"/>
          <w:sz w:val="24"/>
          <w:szCs w:val="24"/>
        </w:rPr>
        <w:t>7</w:t>
      </w:r>
      <w:r w:rsidR="00667903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акад.ч., СРС </w:t>
      </w:r>
      <w:r w:rsidR="00BC5895">
        <w:rPr>
          <w:rFonts w:ascii="Times New Roman" w:eastAsia="Times New Roman" w:hAnsi="Times New Roman"/>
          <w:sz w:val="24"/>
          <w:szCs w:val="24"/>
        </w:rPr>
        <w:t>3</w:t>
      </w:r>
      <w:r w:rsidR="00667903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 акад.ч., формы контроля: зачёт.</w:t>
      </w:r>
    </w:p>
    <w:p w:rsidR="0069375C" w:rsidRDefault="0069375C" w:rsidP="0069375C">
      <w:pPr>
        <w:spacing w:after="0" w:line="216" w:lineRule="auto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69375C" w:rsidRDefault="0069375C" w:rsidP="0069375C">
      <w:pPr>
        <w:spacing w:after="0" w:line="216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для очной формы обучения:</w:t>
      </w:r>
    </w:p>
    <w:tbl>
      <w:tblPr>
        <w:tblW w:w="7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4915"/>
        <w:gridCol w:w="1418"/>
        <w:gridCol w:w="1629"/>
      </w:tblGrid>
      <w:tr w:rsidR="0024443F" w:rsidTr="0024443F">
        <w:trPr>
          <w:gridAfter w:val="1"/>
          <w:wAfter w:w="1629" w:type="dxa"/>
          <w:trHeight w:val="248"/>
          <w:jc w:val="center"/>
        </w:trPr>
        <w:tc>
          <w:tcPr>
            <w:tcW w:w="4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3F" w:rsidRDefault="0024443F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</w:tr>
      <w:tr w:rsidR="0024443F" w:rsidTr="0024443F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3F" w:rsidRDefault="002444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3F" w:rsidRDefault="0024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семестр</w:t>
            </w:r>
          </w:p>
        </w:tc>
      </w:tr>
      <w:tr w:rsidR="00BC5895" w:rsidTr="0024443F">
        <w:trPr>
          <w:trHeight w:val="530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BC5895" w:rsidRDefault="00BC5895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BC5895" w:rsidRDefault="00BC5895" w:rsidP="008F77A9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BC5895" w:rsidRDefault="00BC5895" w:rsidP="00E669F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74</w:t>
            </w:r>
          </w:p>
        </w:tc>
      </w:tr>
      <w:tr w:rsidR="00BC5895" w:rsidTr="0024443F">
        <w:trPr>
          <w:trHeight w:val="379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895" w:rsidRDefault="00BC5895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Лекционные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895" w:rsidRDefault="00BC589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895" w:rsidRDefault="00BC5895" w:rsidP="00E669F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BC5895" w:rsidTr="0024443F">
        <w:trPr>
          <w:trHeight w:val="379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95" w:rsidRDefault="00BC5895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95" w:rsidRDefault="00BC589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95" w:rsidRDefault="00BC5895" w:rsidP="00E669F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BC5895" w:rsidTr="0024443F">
        <w:trPr>
          <w:trHeight w:val="379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895" w:rsidRDefault="00BC5895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95" w:rsidRDefault="00BC589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895" w:rsidRDefault="00BC5895" w:rsidP="00E669F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BC5895" w:rsidTr="0024443F">
        <w:trPr>
          <w:trHeight w:val="370"/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BC5895" w:rsidRDefault="00BC5895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BC5895" w:rsidRDefault="00BC589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BC5895" w:rsidRDefault="00BC5895" w:rsidP="00E669F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24443F" w:rsidTr="0024443F">
        <w:trPr>
          <w:jc w:val="center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3F" w:rsidRDefault="0024443F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24443F" w:rsidRDefault="0024443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зачёт</w:t>
            </w:r>
          </w:p>
        </w:tc>
      </w:tr>
      <w:tr w:rsidR="0024443F" w:rsidTr="0024443F">
        <w:trPr>
          <w:trHeight w:val="418"/>
          <w:jc w:val="center"/>
        </w:trPr>
        <w:tc>
          <w:tcPr>
            <w:tcW w:w="4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4443F" w:rsidRDefault="0024443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Общая трудоемкость                               час</w:t>
            </w:r>
          </w:p>
          <w:p w:rsidR="0024443F" w:rsidRDefault="0024443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4443F" w:rsidRDefault="0024443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4443F" w:rsidRDefault="00BC589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108</w:t>
            </w:r>
          </w:p>
        </w:tc>
      </w:tr>
      <w:tr w:rsidR="0024443F" w:rsidTr="0024443F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43F" w:rsidRDefault="00244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24443F" w:rsidRDefault="0024443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</w:tr>
    </w:tbl>
    <w:p w:rsidR="00667903" w:rsidRDefault="00667903" w:rsidP="00667903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67903" w:rsidRDefault="00667903" w:rsidP="0066790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4.2. Структура дисциплины для </w:t>
      </w:r>
      <w:r>
        <w:rPr>
          <w:rFonts w:ascii="Times New Roman" w:eastAsia="Times New Roman" w:hAnsi="Times New Roman"/>
          <w:i/>
          <w:sz w:val="24"/>
          <w:szCs w:val="24"/>
        </w:rPr>
        <w:t>очной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формы обучения</w:t>
      </w:r>
      <w:r>
        <w:rPr>
          <w:rFonts w:ascii="Times New Roman" w:eastAsia="Times New Roman" w:hAnsi="Times New Roman"/>
          <w:i/>
          <w:sz w:val="24"/>
          <w:szCs w:val="24"/>
        </w:rPr>
        <w:t xml:space="preserve">. </w:t>
      </w:r>
    </w:p>
    <w:p w:rsidR="00667903" w:rsidRDefault="00667903" w:rsidP="0066790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W w:w="9283" w:type="dxa"/>
        <w:jc w:val="center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35"/>
        <w:gridCol w:w="2013"/>
        <w:gridCol w:w="1027"/>
        <w:gridCol w:w="642"/>
        <w:gridCol w:w="643"/>
        <w:gridCol w:w="771"/>
        <w:gridCol w:w="877"/>
        <w:gridCol w:w="664"/>
        <w:gridCol w:w="2111"/>
      </w:tblGrid>
      <w:tr w:rsidR="00B65A61" w:rsidTr="00B65A61">
        <w:trPr>
          <w:trHeight w:val="1308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vAlign w:val="center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667903" w:rsidRDefault="0066790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cMar>
              <w:top w:w="28" w:type="dxa"/>
              <w:left w:w="12" w:type="dxa"/>
              <w:bottom w:w="0" w:type="dxa"/>
              <w:right w:w="17" w:type="dxa"/>
            </w:tcMar>
            <w:vAlign w:val="center"/>
            <w:hideMark/>
          </w:tcPr>
          <w:p w:rsidR="00667903" w:rsidRDefault="00667903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extDirection w:val="btLr"/>
            <w:vAlign w:val="center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extDirection w:val="btLr"/>
            <w:vAlign w:val="center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667903" w:rsidRDefault="0066790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B65A61" w:rsidTr="00B65A61">
        <w:trPr>
          <w:trHeight w:val="302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ЗПТ*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ЗСТ**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65A61" w:rsidTr="00B65A61">
        <w:trPr>
          <w:trHeight w:val="1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Жанровая атрибуция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этноматериалов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24443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667903" w:rsidP="00B65A61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1-</w:t>
            </w:r>
            <w:r w:rsidR="00B65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903" w:rsidRDefault="00667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5A61" w:rsidTr="00B65A61">
        <w:trPr>
          <w:trHeight w:val="1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Основы 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оставления реестров аудио- и видеозаписей.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24443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B65A61" w:rsidP="00B65A61">
            <w:pPr>
              <w:tabs>
                <w:tab w:val="left" w:pos="708"/>
              </w:tabs>
              <w:snapToGrid w:val="0"/>
              <w:spacing w:after="0" w:line="240" w:lineRule="auto"/>
              <w:ind w:right="-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  <w:r w:rsidR="0066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903" w:rsidRDefault="00667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5A61" w:rsidTr="00B65A61">
        <w:trPr>
          <w:trHeight w:val="1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Этнографические сведения и репертуарные списки.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24443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B65A61" w:rsidP="00B65A61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  <w:r w:rsidR="0066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903" w:rsidRDefault="00667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5A61" w:rsidTr="00B65A61">
        <w:trPr>
          <w:trHeight w:val="1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903" w:rsidRDefault="00667903">
            <w:pPr>
              <w:pStyle w:val="aa"/>
              <w:spacing w:after="0" w:line="276" w:lineRule="auto"/>
              <w:ind w:left="0"/>
              <w:rPr>
                <w:lang w:eastAsia="en-US"/>
              </w:rPr>
            </w:pPr>
            <w:r>
              <w:rPr>
                <w:b/>
                <w:lang w:eastAsia="en-US"/>
              </w:rPr>
              <w:t>Тема 4.</w:t>
            </w:r>
            <w:r>
              <w:rPr>
                <w:lang w:eastAsia="en-US"/>
              </w:rPr>
              <w:t xml:space="preserve"> Опись экспедиционных коллекций и других фольклорных документов.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24443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B65A61" w:rsidP="00B65A61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  <w:r w:rsidR="0066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903" w:rsidRDefault="00F3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</w:t>
            </w:r>
          </w:p>
        </w:tc>
      </w:tr>
      <w:tr w:rsidR="00B65A61" w:rsidTr="00B65A61">
        <w:trPr>
          <w:trHeight w:val="1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Составление статистических сведений о работе экспедиции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24443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667903" w:rsidP="00B65A61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 w:rsidR="00B65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</w:t>
            </w:r>
            <w:r w:rsidR="00B65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B65A61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903" w:rsidRDefault="00667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5A61" w:rsidTr="00B65A61">
        <w:trPr>
          <w:trHeight w:val="14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7903" w:rsidRDefault="006679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6.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Виды документов (фото, видео и цифровые).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24443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B65A61" w:rsidP="00B65A61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13</w:t>
            </w:r>
            <w:r w:rsidR="0066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BC5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A61" w:rsidRDefault="00B65A61" w:rsidP="00B65A61">
            <w:pPr>
              <w:widowControl w:val="0"/>
              <w:shd w:val="clear" w:color="auto" w:fill="FFFFFF"/>
              <w:spacing w:before="180" w:after="60" w:line="293" w:lineRule="exact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>Контрольная работа: составление аудио-, фото-, видео реестров по материалу, предоставленному педагогом.</w:t>
            </w:r>
          </w:p>
          <w:p w:rsidR="00667903" w:rsidRDefault="006679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C5895" w:rsidTr="007D6081">
        <w:trPr>
          <w:trHeight w:val="1110"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C5895" w:rsidRDefault="00BC589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C5895" w:rsidRDefault="00BC5895" w:rsidP="00BC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Фондирование материалов. Основные и вспомогательные фонды.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C5895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5895" w:rsidRDefault="00BC5895" w:rsidP="00B65A61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15-16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C5895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5895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C5895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C5895" w:rsidRDefault="00BC58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5895" w:rsidRDefault="00BC5895" w:rsidP="00B65A61">
            <w:pPr>
              <w:widowControl w:val="0"/>
              <w:shd w:val="clear" w:color="auto" w:fill="FFFFFF"/>
              <w:spacing w:before="180" w:after="6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C5895" w:rsidTr="00BC5895">
        <w:trPr>
          <w:trHeight w:val="2739"/>
          <w:jc w:val="center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C5895" w:rsidRDefault="00BC589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5895" w:rsidRDefault="00BC5895" w:rsidP="00BC58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8.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Фондирование материалов. Основные и вспомогательные фонды. Составление каталогов, указателей.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5895" w:rsidRDefault="00BC5895" w:rsidP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C5895" w:rsidRDefault="00BC5895" w:rsidP="00B65A61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5895" w:rsidRDefault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895" w:rsidRDefault="00BC5895" w:rsidP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C5895" w:rsidRDefault="00BC5895" w:rsidP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5895" w:rsidRDefault="00BC5895" w:rsidP="00BC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895" w:rsidRDefault="00BC5895" w:rsidP="00B65A61">
            <w:pPr>
              <w:widowControl w:val="0"/>
              <w:shd w:val="clear" w:color="auto" w:fill="FFFFFF"/>
              <w:spacing w:before="180" w:after="60" w:line="293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67903" w:rsidTr="00B65A61">
        <w:trPr>
          <w:trHeight w:val="80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667903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7903" w:rsidRDefault="0066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7903" w:rsidRDefault="00B65A61" w:rsidP="00BC589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17 неделя</w:t>
            </w:r>
          </w:p>
        </w:tc>
        <w:tc>
          <w:tcPr>
            <w:tcW w:w="5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7903" w:rsidRDefault="0024443F" w:rsidP="002444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Зачёт</w:t>
            </w:r>
          </w:p>
        </w:tc>
      </w:tr>
    </w:tbl>
    <w:p w:rsidR="0024443F" w:rsidRDefault="0024443F" w:rsidP="0071055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10558" w:rsidRDefault="00710558" w:rsidP="0071055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4.3. Содержание разделов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>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1"/>
      </w:r>
    </w:p>
    <w:p w:rsidR="00710558" w:rsidRDefault="00710558" w:rsidP="00F34F2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10558" w:rsidRDefault="00710558" w:rsidP="00710558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Жанровая атрибуция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этноматериалов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558" w:rsidRDefault="00710558" w:rsidP="00710558">
      <w:pPr>
        <w:pStyle w:val="a3"/>
        <w:numPr>
          <w:ilvl w:val="0"/>
          <w:numId w:val="37"/>
        </w:numPr>
        <w:ind w:firstLine="851"/>
        <w:jc w:val="both"/>
      </w:pPr>
      <w:r>
        <w:rPr>
          <w:i/>
        </w:rPr>
        <w:t>Паспортизация экспедиционных и других документальных записей</w:t>
      </w:r>
      <w:r>
        <w:t xml:space="preserve">. </w:t>
      </w:r>
    </w:p>
    <w:p w:rsidR="00710558" w:rsidRDefault="00710558" w:rsidP="00710558">
      <w:pPr>
        <w:pStyle w:val="a3"/>
        <w:numPr>
          <w:ilvl w:val="0"/>
          <w:numId w:val="37"/>
        </w:numPr>
        <w:ind w:firstLine="851"/>
        <w:jc w:val="both"/>
      </w:pPr>
      <w:r>
        <w:rPr>
          <w:spacing w:val="-4"/>
        </w:rPr>
        <w:t>Понятие о местных, узколокаль</w:t>
      </w:r>
      <w:r>
        <w:rPr>
          <w:spacing w:val="-4"/>
        </w:rPr>
        <w:softHyphen/>
        <w:t>ных традициях, зонах распространения тех или иных фольклорно-этнографи</w:t>
      </w:r>
      <w:r>
        <w:rPr>
          <w:spacing w:val="-4"/>
        </w:rPr>
        <w:softHyphen/>
        <w:t xml:space="preserve">ческих явлений. </w:t>
      </w:r>
    </w:p>
    <w:p w:rsidR="00710558" w:rsidRDefault="00710558" w:rsidP="00710558">
      <w:pPr>
        <w:pStyle w:val="a3"/>
        <w:numPr>
          <w:ilvl w:val="0"/>
          <w:numId w:val="37"/>
        </w:numPr>
        <w:ind w:firstLine="851"/>
        <w:jc w:val="both"/>
      </w:pPr>
      <w:r>
        <w:t>Знакомство с нормативными документами, регулирующими особенности хранения и использования фольклорно-этнографических материалов как об</w:t>
      </w:r>
      <w:r w:rsidR="0024443F">
        <w:t>ъектов культурного наследия</w:t>
      </w:r>
      <w:r>
        <w:t xml:space="preserve">. </w:t>
      </w:r>
    </w:p>
    <w:p w:rsidR="00710558" w:rsidRDefault="00710558" w:rsidP="00710558">
      <w:pPr>
        <w:pStyle w:val="a3"/>
        <w:ind w:left="1931"/>
        <w:jc w:val="both"/>
      </w:pPr>
    </w:p>
    <w:p w:rsidR="00710558" w:rsidRDefault="00710558" w:rsidP="00710558">
      <w:pPr>
        <w:ind w:left="36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 Основы с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оставления реестров аудио- и видеозаписей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558" w:rsidRDefault="00710558" w:rsidP="00710558">
      <w:pPr>
        <w:pStyle w:val="a3"/>
        <w:numPr>
          <w:ilvl w:val="0"/>
          <w:numId w:val="38"/>
        </w:numPr>
        <w:ind w:firstLine="851"/>
        <w:jc w:val="both"/>
      </w:pPr>
      <w:r>
        <w:t>Составление реестров аудио- и видеозаписей.</w:t>
      </w:r>
      <w:r w:rsidR="0024443F">
        <w:t xml:space="preserve"> Жанровая атрибуция текстов</w:t>
      </w:r>
      <w:r>
        <w:t>.</w:t>
      </w:r>
    </w:p>
    <w:p w:rsidR="00710558" w:rsidRDefault="00710558" w:rsidP="00710558">
      <w:pPr>
        <w:pStyle w:val="a3"/>
        <w:ind w:left="1080" w:firstLine="851"/>
        <w:jc w:val="both"/>
      </w:pPr>
    </w:p>
    <w:p w:rsidR="00710558" w:rsidRDefault="00710558" w:rsidP="00710558">
      <w:pPr>
        <w:pStyle w:val="aa"/>
        <w:spacing w:after="0"/>
        <w:ind w:left="0" w:firstLine="851"/>
        <w:jc w:val="both"/>
      </w:pPr>
      <w:r>
        <w:rPr>
          <w:b/>
        </w:rPr>
        <w:t>Тема 3. Этнографические сведения и репертуарные списки.</w:t>
      </w:r>
      <w:r>
        <w:t xml:space="preserve"> </w:t>
      </w:r>
    </w:p>
    <w:p w:rsidR="00710558" w:rsidRDefault="00710558" w:rsidP="00710558">
      <w:pPr>
        <w:pStyle w:val="aa"/>
        <w:numPr>
          <w:ilvl w:val="0"/>
          <w:numId w:val="39"/>
        </w:numPr>
        <w:spacing w:after="0"/>
        <w:ind w:left="993" w:firstLine="851"/>
        <w:jc w:val="both"/>
      </w:pPr>
      <w:r>
        <w:rPr>
          <w:spacing w:val="-4"/>
        </w:rPr>
        <w:t>Подготовка списка народных песен, наигрышей по результатам работы экспедиции и имеющимся публикациям по данной территории и близлежа</w:t>
      </w:r>
      <w:r>
        <w:rPr>
          <w:spacing w:val="-4"/>
        </w:rPr>
        <w:softHyphen/>
        <w:t>щим районам (по жанровому принципу)</w:t>
      </w:r>
      <w:r>
        <w:t>.</w:t>
      </w:r>
    </w:p>
    <w:p w:rsidR="00710558" w:rsidRDefault="00710558" w:rsidP="00710558">
      <w:pPr>
        <w:pStyle w:val="aa"/>
        <w:numPr>
          <w:ilvl w:val="0"/>
          <w:numId w:val="39"/>
        </w:numPr>
        <w:spacing w:after="0"/>
        <w:ind w:left="993" w:firstLine="851"/>
        <w:jc w:val="both"/>
      </w:pPr>
      <w:r>
        <w:t>Составление переч</w:t>
      </w:r>
      <w:r w:rsidR="0024443F">
        <w:t>ня этнографических сведений.</w:t>
      </w:r>
    </w:p>
    <w:p w:rsidR="00710558" w:rsidRDefault="00710558" w:rsidP="00710558">
      <w:pPr>
        <w:pStyle w:val="aa"/>
        <w:spacing w:after="0"/>
        <w:jc w:val="both"/>
      </w:pPr>
    </w:p>
    <w:p w:rsidR="00710558" w:rsidRDefault="00710558" w:rsidP="0071055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 4. Опись экспедиционных коллекций и других фольклорных документов. </w:t>
      </w:r>
    </w:p>
    <w:p w:rsidR="00710558" w:rsidRDefault="00710558" w:rsidP="00241FC7">
      <w:pPr>
        <w:widowControl w:val="0"/>
        <w:numPr>
          <w:ilvl w:val="0"/>
          <w:numId w:val="40"/>
        </w:numPr>
        <w:tabs>
          <w:tab w:val="clear" w:pos="1260"/>
          <w:tab w:val="num" w:pos="0"/>
        </w:tabs>
        <w:overflowPunct w:val="0"/>
        <w:autoSpaceDE w:val="0"/>
        <w:autoSpaceDN w:val="0"/>
        <w:adjustRightInd w:val="0"/>
        <w:spacing w:after="0" w:line="18" w:lineRule="atLeast"/>
        <w:ind w:left="0" w:firstLine="0"/>
        <w:jc w:val="both"/>
        <w:textAlignment w:val="baseline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Даты проведения экспедиции, объединенный маршрутный лист экспедиции, сведения о научном руководителе экспедиции, участвующих в экс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  <w:t>педиции организациях, руко</w:t>
      </w:r>
      <w:r w:rsidR="0024443F">
        <w:rPr>
          <w:rFonts w:ascii="Times New Roman" w:hAnsi="Times New Roman" w:cs="Times New Roman"/>
          <w:spacing w:val="-4"/>
          <w:sz w:val="24"/>
          <w:szCs w:val="24"/>
        </w:rPr>
        <w:t>водителях групп, участниках</w:t>
      </w:r>
      <w:proofErr w:type="gramStart"/>
      <w:r w:rsidR="0024443F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;</w:t>
      </w:r>
      <w:proofErr w:type="gramEnd"/>
    </w:p>
    <w:p w:rsidR="00710558" w:rsidRDefault="00710558" w:rsidP="00241FC7">
      <w:pPr>
        <w:widowControl w:val="0"/>
        <w:numPr>
          <w:ilvl w:val="0"/>
          <w:numId w:val="40"/>
        </w:numPr>
        <w:tabs>
          <w:tab w:val="clear" w:pos="1260"/>
          <w:tab w:val="num" w:pos="0"/>
        </w:tabs>
        <w:overflowPunct w:val="0"/>
        <w:autoSpaceDE w:val="0"/>
        <w:autoSpaceDN w:val="0"/>
        <w:adjustRightInd w:val="0"/>
        <w:spacing w:after="0" w:line="18" w:lineRule="atLeast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pacing w:val="-4"/>
          <w:sz w:val="24"/>
          <w:szCs w:val="24"/>
        </w:rPr>
        <w:t>Фондовые номера фото-, киноматериалов, сведения о рукописном экспедиционном фонде (номера экспедици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  <w:t>онных дневников и прочих рукописных документов с указанием их авторов), номера журналов, в которых находятся реестры записей данной экспедиции, сведения о количестве записей по жанрам, список исполнителей, фондовые номера и краткое описание приобретенных в ходе экспе</w:t>
      </w:r>
      <w:r>
        <w:rPr>
          <w:rFonts w:ascii="Times New Roman" w:hAnsi="Times New Roman" w:cs="Times New Roman"/>
          <w:spacing w:val="-4"/>
          <w:sz w:val="24"/>
          <w:szCs w:val="24"/>
        </w:rPr>
        <w:softHyphen/>
        <w:t>диции музыкальных инструментов, обра</w:t>
      </w:r>
      <w:r w:rsidR="0024443F">
        <w:rPr>
          <w:rFonts w:ascii="Times New Roman" w:hAnsi="Times New Roman" w:cs="Times New Roman"/>
          <w:spacing w:val="-4"/>
          <w:sz w:val="24"/>
          <w:szCs w:val="24"/>
        </w:rPr>
        <w:t>зцов материальной куль</w:t>
      </w:r>
      <w:r w:rsidR="0024443F">
        <w:rPr>
          <w:rFonts w:ascii="Times New Roman" w:hAnsi="Times New Roman" w:cs="Times New Roman"/>
          <w:spacing w:val="-4"/>
          <w:sz w:val="24"/>
          <w:szCs w:val="24"/>
        </w:rPr>
        <w:softHyphen/>
        <w:t>туры</w:t>
      </w:r>
      <w:r>
        <w:rPr>
          <w:rFonts w:ascii="Times New Roman" w:hAnsi="Times New Roman" w:cs="Times New Roman"/>
          <w:spacing w:val="-4"/>
          <w:sz w:val="24"/>
          <w:szCs w:val="24"/>
        </w:rPr>
        <w:t>.</w:t>
      </w:r>
      <w:proofErr w:type="gramEnd"/>
    </w:p>
    <w:p w:rsidR="00710558" w:rsidRDefault="00710558" w:rsidP="00710558">
      <w:pPr>
        <w:widowControl w:val="0"/>
        <w:overflowPunct w:val="0"/>
        <w:autoSpaceDE w:val="0"/>
        <w:autoSpaceDN w:val="0"/>
        <w:adjustRightInd w:val="0"/>
        <w:spacing w:after="0" w:line="18" w:lineRule="atLeast"/>
        <w:ind w:left="212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10558" w:rsidRDefault="00710558" w:rsidP="00710558">
      <w:pPr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5. </w:t>
      </w:r>
      <w:r>
        <w:rPr>
          <w:rFonts w:ascii="Times New Roman" w:hAnsi="Times New Roman" w:cs="Times New Roman"/>
          <w:b/>
          <w:spacing w:val="-6"/>
          <w:sz w:val="24"/>
          <w:szCs w:val="24"/>
        </w:rPr>
        <w:t>Составление статистических сведений о работе экспедиции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0558" w:rsidRDefault="00710558" w:rsidP="00710558">
      <w:pPr>
        <w:pStyle w:val="22"/>
        <w:numPr>
          <w:ilvl w:val="0"/>
          <w:numId w:val="41"/>
        </w:numPr>
        <w:overflowPunct w:val="0"/>
        <w:autoSpaceDE w:val="0"/>
        <w:autoSpaceDN w:val="0"/>
        <w:adjustRightInd w:val="0"/>
        <w:spacing w:line="18" w:lineRule="atLeast"/>
        <w:ind w:left="2268"/>
        <w:jc w:val="both"/>
        <w:textAlignment w:val="baseline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Составление сводных таблиц по числу проведённых экспедиций (населён</w:t>
      </w:r>
      <w:r w:rsidR="0024443F">
        <w:rPr>
          <w:rFonts w:ascii="Times New Roman" w:hAnsi="Times New Roman" w:cs="Times New Roman"/>
          <w:spacing w:val="-4"/>
          <w:sz w:val="24"/>
          <w:szCs w:val="24"/>
        </w:rPr>
        <w:t>ные пункты, районы, и т.д.)</w:t>
      </w:r>
      <w:r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710558" w:rsidRPr="00710558" w:rsidRDefault="00710558" w:rsidP="00710558">
      <w:pPr>
        <w:pStyle w:val="22"/>
        <w:overflowPunct w:val="0"/>
        <w:autoSpaceDE w:val="0"/>
        <w:autoSpaceDN w:val="0"/>
        <w:adjustRightInd w:val="0"/>
        <w:spacing w:line="18" w:lineRule="atLeast"/>
        <w:ind w:firstLine="425"/>
        <w:jc w:val="both"/>
        <w:textAlignment w:val="baseline"/>
        <w:rPr>
          <w:rFonts w:ascii="Times New Roman" w:hAnsi="Times New Roman" w:cs="Times New Roman"/>
          <w:spacing w:val="-4"/>
          <w:sz w:val="24"/>
          <w:szCs w:val="24"/>
        </w:rPr>
      </w:pPr>
      <w:r w:rsidRPr="00710558">
        <w:rPr>
          <w:rFonts w:ascii="Times New Roman" w:hAnsi="Times New Roman" w:cs="Times New Roman"/>
          <w:b/>
          <w:sz w:val="24"/>
          <w:szCs w:val="24"/>
        </w:rPr>
        <w:t>Тема 6. Виды документов (фото, видео и цифровые).</w:t>
      </w:r>
    </w:p>
    <w:p w:rsidR="00710558" w:rsidRDefault="00710558" w:rsidP="00710558">
      <w:pPr>
        <w:pStyle w:val="a3"/>
        <w:numPr>
          <w:ilvl w:val="0"/>
          <w:numId w:val="42"/>
        </w:numPr>
        <w:ind w:left="851" w:firstLine="283"/>
        <w:jc w:val="both"/>
        <w:rPr>
          <w:b/>
        </w:rPr>
      </w:pPr>
      <w:r>
        <w:t>Принципы</w:t>
      </w:r>
      <w:r w:rsidR="0024443F">
        <w:t xml:space="preserve"> хранения и описания. Оцифровка</w:t>
      </w:r>
      <w:r>
        <w:rPr>
          <w:b/>
        </w:rPr>
        <w:t>.</w:t>
      </w:r>
    </w:p>
    <w:p w:rsidR="00710558" w:rsidRDefault="00710558" w:rsidP="00710558">
      <w:pPr>
        <w:spacing w:after="0" w:line="240" w:lineRule="auto"/>
        <w:jc w:val="both"/>
        <w:rPr>
          <w:b/>
        </w:rPr>
      </w:pPr>
    </w:p>
    <w:p w:rsidR="00710558" w:rsidRDefault="00710558" w:rsidP="0071055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7.Фондирование материалов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0558" w:rsidRDefault="00710558" w:rsidP="0071055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558" w:rsidRDefault="00710558" w:rsidP="00710558">
      <w:pPr>
        <w:pStyle w:val="a3"/>
        <w:numPr>
          <w:ilvl w:val="0"/>
          <w:numId w:val="42"/>
        </w:numPr>
      </w:pPr>
      <w:r>
        <w:t xml:space="preserve">Основные и вспомогательные фонды. Составление каталогов, указателей. </w:t>
      </w:r>
    </w:p>
    <w:p w:rsidR="00710558" w:rsidRDefault="00710558" w:rsidP="00710558">
      <w:pPr>
        <w:pStyle w:val="a3"/>
        <w:numPr>
          <w:ilvl w:val="0"/>
          <w:numId w:val="42"/>
        </w:numPr>
      </w:pPr>
      <w:r>
        <w:t>Составление описи архивной коллекции, заполнение базы д</w:t>
      </w:r>
      <w:r w:rsidR="0024443F">
        <w:t>анных</w:t>
      </w:r>
      <w:r>
        <w:rPr>
          <w:b/>
        </w:rPr>
        <w:t>.</w:t>
      </w:r>
      <w:r>
        <w:t xml:space="preserve">    </w:t>
      </w:r>
    </w:p>
    <w:p w:rsidR="00710558" w:rsidRDefault="00710558" w:rsidP="00710558">
      <w:pPr>
        <w:ind w:left="1069"/>
        <w:jc w:val="center"/>
        <w:rPr>
          <w:b/>
          <w:iCs/>
        </w:rPr>
      </w:pPr>
    </w:p>
    <w:p w:rsidR="00710558" w:rsidRDefault="00710558" w:rsidP="00F34F2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34F2C" w:rsidRDefault="00F34F2C" w:rsidP="00F34F2C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 ОБРАЗОВАТЕЛЬНЫЕ ТЕХНОЛОГИИ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F34F2C" w:rsidRDefault="00F34F2C" w:rsidP="00F34F2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/>
      </w:tblPr>
      <w:tblGrid>
        <w:gridCol w:w="443"/>
        <w:gridCol w:w="2209"/>
        <w:gridCol w:w="2200"/>
        <w:gridCol w:w="4106"/>
      </w:tblGrid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1.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Жанровая атрибуция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этноматериалов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Опрос, развернутая беседа с обсуждением просмотренных учебно-методических материалов. Срез знаний по теоретической части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F34F2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Основы 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оставления реестров аудио- и видеозаписей. 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технологий: видеоматериалы из открытых источников, архивные записи фольклора.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Опрос, развернутая беседа с обсуждением изученных учебно-методических материалов. Срез знаний по теоретической части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3.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Этнографические сведения и репертуарные списки.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учебно-методических материалов. 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4.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P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34F2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4.</w:t>
            </w:r>
            <w:r w:rsidRPr="00F34F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Опись экспедиционных коллекций и других фольклорных документов.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A0267" w:rsidRDefault="003A02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Теоретическая часть занятия с использованием аудиовизуальных технологий: </w:t>
            </w:r>
            <w:r w:rsidR="003A0267">
              <w:rPr>
                <w:rFonts w:ascii="Times New Roman" w:eastAsia="Times New Roman" w:hAnsi="Times New Roman"/>
                <w:i/>
                <w:sz w:val="24"/>
                <w:szCs w:val="24"/>
              </w:rPr>
              <w:t>описей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архивны</w:t>
            </w:r>
            <w:r w:rsidR="003A0267">
              <w:rPr>
                <w:rFonts w:ascii="Times New Roman" w:eastAsia="Times New Roman" w:hAnsi="Times New Roman"/>
                <w:i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="003A0267">
              <w:rPr>
                <w:rFonts w:ascii="Times New Roman" w:eastAsia="Times New Roman" w:hAnsi="Times New Roman"/>
                <w:i/>
                <w:sz w:val="24"/>
                <w:szCs w:val="24"/>
              </w:rPr>
              <w:t>материалов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</w:t>
            </w:r>
            <w:r w:rsidR="003A0267">
              <w:rPr>
                <w:rFonts w:ascii="Times New Roman" w:eastAsia="Times New Roman" w:hAnsi="Times New Roman"/>
                <w:i/>
                <w:sz w:val="24"/>
                <w:szCs w:val="24"/>
              </w:rPr>
              <w:t>материалов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Срез знаний по теоретической части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5.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Составление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lastRenderedPageBreak/>
              <w:t>статистических сведений о работе экспедиции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Практические.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Теоретическая часть занятия с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использованием аудиовизуальных технологий: </w:t>
            </w:r>
            <w:r w:rsidR="003A0267">
              <w:rPr>
                <w:rFonts w:ascii="Times New Roman" w:eastAsia="Times New Roman" w:hAnsi="Times New Roman"/>
                <w:i/>
                <w:sz w:val="24"/>
                <w:szCs w:val="24"/>
              </w:rPr>
              <w:t>таблиц статистического характера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</w:t>
            </w:r>
            <w:r w:rsidR="003A0267">
              <w:rPr>
                <w:rFonts w:ascii="Times New Roman" w:eastAsia="Times New Roman" w:hAnsi="Times New Roman"/>
                <w:i/>
                <w:sz w:val="24"/>
                <w:szCs w:val="24"/>
              </w:rPr>
              <w:t>материалов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Срез знаний по теоретической части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lastRenderedPageBreak/>
              <w:t>6.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6.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Виды документов (фото, видео и цифровые).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Теоретическая часть занятия с использованием аудиовизуальных технологий: </w:t>
            </w:r>
            <w:r w:rsidR="00BB3CC5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фото,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видеоматериалы из открытых источников, архивные видеозаписи хореографического и игрового фольклора.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Опрос, развернутая беседа с обсуждением просмотренных видеозаписей. Срез знаний по теоретической части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F34F2C" w:rsidTr="00F34F2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7.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4F2C" w:rsidRDefault="00F34F2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Фондирование материалов. Основные и вспомогательные фонды. 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Фондирование материалов. Основные и вспомогательные фонды. Составление каталогов, указателей.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технологий: материалы из открытых источников, архивные видеозаписи хореографического и игрового фольклора.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</w:t>
            </w:r>
            <w:r w:rsidR="00BB3CC5">
              <w:rPr>
                <w:rFonts w:ascii="Times New Roman" w:eastAsia="Times New Roman" w:hAnsi="Times New Roman"/>
                <w:i/>
                <w:sz w:val="24"/>
                <w:szCs w:val="24"/>
              </w:rPr>
              <w:t>материалов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 Срез знаний по теоретической части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F34F2C" w:rsidRDefault="00F34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 xml:space="preserve">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</w:tbl>
    <w:p w:rsidR="00F34F2C" w:rsidRDefault="00F34F2C" w:rsidP="00F34F2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F34F2C" w:rsidRDefault="00F34F2C" w:rsidP="00F34F2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Процесс изучения дисциплины предусматривает контактную (работа на практических занятиях) и самостоятельную (самоподготовка к практическим занятиям) работу обучающегося.</w:t>
      </w:r>
    </w:p>
    <w:p w:rsidR="00F34F2C" w:rsidRDefault="00F34F2C" w:rsidP="00F34F2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="00BB3CC5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 xml:space="preserve">обработка и систематизация </w:t>
      </w:r>
      <w:proofErr w:type="spellStart"/>
      <w:r w:rsidR="00BB3CC5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этноматериалов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проектных, игровых) технологий обучения. </w:t>
      </w:r>
    </w:p>
    <w:p w:rsidR="00F34F2C" w:rsidRDefault="00F34F2C" w:rsidP="00F34F2C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На занятиях излагаются темы дисциплины, предусмотренные рабочей программой, акцентируется внимание на наиболее принципиальных вопросах, устанавливаются вопросы для самостоятельной проработки. Творческие задания являются базой при подготовке к практическим занятиям, к зачетам.</w:t>
      </w:r>
    </w:p>
    <w:p w:rsidR="00F34F2C" w:rsidRDefault="00F34F2C" w:rsidP="00F34F2C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Изложение теоретического материала рекомендуется проводить в </w:t>
      </w:r>
      <w:proofErr w:type="spellStart"/>
      <w:r>
        <w:rPr>
          <w:rFonts w:ascii="Times New Roman" w:hAnsi="Times New Roman"/>
          <w:bCs/>
          <w:sz w:val="24"/>
          <w:szCs w:val="24"/>
          <w:lang w:eastAsia="zh-CN"/>
        </w:rPr>
        <w:t>мультимедийной</w:t>
      </w:r>
      <w:proofErr w:type="spellEnd"/>
      <w:r>
        <w:rPr>
          <w:rFonts w:ascii="Times New Roman" w:hAnsi="Times New Roman"/>
          <w:bCs/>
          <w:sz w:val="24"/>
          <w:szCs w:val="24"/>
          <w:lang w:eastAsia="zh-CN"/>
        </w:rPr>
        <w:t xml:space="preserve"> форме (презентаций). Теоретический материал должен отличаться практической направленностью. </w:t>
      </w:r>
    </w:p>
    <w:p w:rsidR="00F34F2C" w:rsidRDefault="00F34F2C" w:rsidP="00F34F2C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Занятия по дисциплине «</w:t>
      </w:r>
      <w:r w:rsidR="00BB3CC5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 xml:space="preserve">обработка и систематизация </w:t>
      </w:r>
      <w:proofErr w:type="spellStart"/>
      <w:r w:rsidR="00BB3CC5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этноматериалов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» проводятся с целью приобретения практических навыков и умений.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F34F2C" w:rsidRDefault="00F34F2C" w:rsidP="00F34F2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>На занятиях практического типа по дисциплине «</w:t>
      </w:r>
      <w:r w:rsidR="00BB3CC5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 xml:space="preserve">обработка и систематизация </w:t>
      </w:r>
      <w:proofErr w:type="spellStart"/>
      <w:r w:rsidR="00BB3CC5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этноматериалов</w:t>
      </w:r>
      <w:proofErr w:type="spellEnd"/>
      <w:r>
        <w:rPr>
          <w:rFonts w:ascii="Times New Roman" w:hAnsi="Times New Roman"/>
          <w:iCs/>
          <w:sz w:val="24"/>
          <w:szCs w:val="24"/>
          <w:lang w:eastAsia="zh-CN"/>
        </w:rPr>
        <w:t>» используются следующие интерактивные формы: дискуссии, обсуждения.</w:t>
      </w:r>
    </w:p>
    <w:p w:rsidR="00F34F2C" w:rsidRDefault="00F34F2C" w:rsidP="00F34F2C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ab/>
      </w:r>
      <w:r>
        <w:rPr>
          <w:rFonts w:ascii="Times New Roman" w:hAnsi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F34F2C" w:rsidRDefault="00F34F2C" w:rsidP="00F34F2C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>Самостоятельная работа студентов по дисциплине «</w:t>
      </w:r>
      <w:r w:rsidR="00BB3CC5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 xml:space="preserve">обработка и систематизация </w:t>
      </w:r>
      <w:proofErr w:type="spellStart"/>
      <w:r w:rsidR="00BB3CC5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этноматериалов</w:t>
      </w:r>
      <w:proofErr w:type="spellEnd"/>
      <w:r>
        <w:rPr>
          <w:rFonts w:ascii="Times New Roman" w:hAnsi="Times New Roman"/>
          <w:sz w:val="24"/>
          <w:szCs w:val="28"/>
          <w:lang w:eastAsia="zh-CN"/>
        </w:rPr>
        <w:t xml:space="preserve">» обеспечивает: </w:t>
      </w:r>
    </w:p>
    <w:p w:rsidR="00F34F2C" w:rsidRDefault="00F34F2C" w:rsidP="00F34F2C">
      <w:pPr>
        <w:numPr>
          <w:ilvl w:val="0"/>
          <w:numId w:val="28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закрепление теоретических знаний, полученных студентами в процессе занятий;</w:t>
      </w:r>
    </w:p>
    <w:p w:rsidR="00F34F2C" w:rsidRDefault="00F34F2C" w:rsidP="00F34F2C">
      <w:pPr>
        <w:numPr>
          <w:ilvl w:val="0"/>
          <w:numId w:val="28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формирование навыков работы с периодической, научной и методической литературой, информационными ресурсами Интернет.</w:t>
      </w:r>
    </w:p>
    <w:p w:rsidR="00F34F2C" w:rsidRDefault="00F34F2C" w:rsidP="00F34F2C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анализом профессиональных текстов, концепций, точек зрения. </w:t>
      </w:r>
    </w:p>
    <w:p w:rsidR="00F34F2C" w:rsidRDefault="00F34F2C" w:rsidP="00F34F2C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 xml:space="preserve">Формы самостоятельной работы: </w:t>
      </w:r>
    </w:p>
    <w:p w:rsidR="00F34F2C" w:rsidRDefault="00F34F2C" w:rsidP="00F34F2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Ознакомление и работа с </w:t>
      </w:r>
      <w:proofErr w:type="spellStart"/>
      <w:r>
        <w:rPr>
          <w:rFonts w:ascii="Times New Roman" w:hAnsi="Times New Roman"/>
          <w:bCs/>
          <w:sz w:val="24"/>
          <w:szCs w:val="24"/>
          <w:lang w:eastAsia="zh-CN"/>
        </w:rPr>
        <w:t>ЭБСм</w:t>
      </w:r>
      <w:proofErr w:type="spellEnd"/>
      <w:r>
        <w:rPr>
          <w:rFonts w:ascii="Times New Roman" w:hAnsi="Times New Roman"/>
          <w:bCs/>
          <w:sz w:val="24"/>
          <w:szCs w:val="24"/>
          <w:lang w:eastAsia="zh-CN"/>
        </w:rPr>
        <w:t>;</w:t>
      </w:r>
    </w:p>
    <w:p w:rsidR="00F34F2C" w:rsidRDefault="00F34F2C" w:rsidP="00F34F2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презентации, выполнение </w:t>
      </w:r>
      <w:proofErr w:type="gramStart"/>
      <w:r>
        <w:rPr>
          <w:rFonts w:ascii="Times New Roman" w:hAnsi="Times New Roman"/>
          <w:bCs/>
          <w:sz w:val="24"/>
          <w:szCs w:val="24"/>
          <w:lang w:eastAsia="zh-CN"/>
        </w:rPr>
        <w:t>творческих</w:t>
      </w:r>
      <w:proofErr w:type="gramEnd"/>
      <w:r>
        <w:rPr>
          <w:rFonts w:ascii="Times New Roman" w:hAnsi="Times New Roman"/>
          <w:bCs/>
          <w:sz w:val="24"/>
          <w:szCs w:val="24"/>
          <w:lang w:eastAsia="zh-CN"/>
        </w:rPr>
        <w:t xml:space="preserve"> заданиям;</w:t>
      </w:r>
    </w:p>
    <w:p w:rsidR="00F34F2C" w:rsidRDefault="00F34F2C" w:rsidP="00F34F2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промежуточным и </w:t>
      </w:r>
      <w:proofErr w:type="gramStart"/>
      <w:r>
        <w:rPr>
          <w:rFonts w:ascii="Times New Roman" w:hAnsi="Times New Roman"/>
          <w:bCs/>
          <w:sz w:val="24"/>
          <w:szCs w:val="24"/>
          <w:lang w:eastAsia="zh-CN"/>
        </w:rPr>
        <w:t>финальной</w:t>
      </w:r>
      <w:proofErr w:type="gramEnd"/>
      <w:r>
        <w:rPr>
          <w:rFonts w:ascii="Times New Roman" w:hAnsi="Times New Roman"/>
          <w:bCs/>
          <w:sz w:val="24"/>
          <w:szCs w:val="24"/>
          <w:lang w:eastAsia="zh-CN"/>
        </w:rPr>
        <w:t xml:space="preserve"> аттестациям.</w:t>
      </w:r>
    </w:p>
    <w:p w:rsidR="00F34F2C" w:rsidRDefault="00F34F2C" w:rsidP="00F34F2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C168A" w:rsidRDefault="003C168A" w:rsidP="003C168A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3C168A" w:rsidRDefault="003C168A" w:rsidP="003C168A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3C168A" w:rsidRDefault="003C168A" w:rsidP="003C168A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При проведении аттестаций по дисциплине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 xml:space="preserve">применяется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балльно-рейтинговая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lastRenderedPageBreak/>
        <w:t>технология оценки знаний студентов предусматривает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проведение:</w:t>
      </w:r>
    </w:p>
    <w:p w:rsidR="003C168A" w:rsidRDefault="003C168A" w:rsidP="003C168A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текущего контроля успеваемости студентов;</w:t>
      </w:r>
    </w:p>
    <w:p w:rsidR="003C168A" w:rsidRDefault="003C168A" w:rsidP="003C168A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3C168A" w:rsidRDefault="003C168A" w:rsidP="003C168A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3C168A" w:rsidRDefault="003C168A" w:rsidP="003C168A">
      <w:pPr>
        <w:widowControl w:val="0"/>
        <w:tabs>
          <w:tab w:val="left" w:pos="1134"/>
        </w:tabs>
        <w:snapToGri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3C168A" w:rsidRDefault="003C168A" w:rsidP="003C168A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Рейтинговая оценка студента по дисциплине определяется по 5-балльной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3C168A" w:rsidRDefault="003C168A" w:rsidP="003C168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3C168A" w:rsidRDefault="003C168A" w:rsidP="003C168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:rsidR="003C168A" w:rsidRDefault="00710558" w:rsidP="00710558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>Промежуточн</w:t>
      </w:r>
      <w:r w:rsidRPr="00710558"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>ая</w:t>
      </w:r>
      <w:proofErr w:type="gramEnd"/>
      <w:r w:rsidR="003C168A" w:rsidRPr="00710558"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 xml:space="preserve"> аттестации </w:t>
      </w:r>
      <w:r w:rsidRPr="00710558"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 xml:space="preserve">проходит в форме </w:t>
      </w:r>
      <w:r w:rsidR="0069578D"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 xml:space="preserve">письменных ответов на </w:t>
      </w:r>
      <w:r w:rsidRPr="00710558">
        <w:rPr>
          <w:rFonts w:ascii="Times New Roman" w:hAnsi="Times New Roman"/>
          <w:b/>
          <w:i/>
          <w:sz w:val="24"/>
          <w:szCs w:val="24"/>
          <w:lang w:eastAsia="zh-CN"/>
        </w:rPr>
        <w:t>тестов</w:t>
      </w:r>
      <w:r w:rsidR="0069578D">
        <w:rPr>
          <w:rFonts w:ascii="Times New Roman" w:hAnsi="Times New Roman"/>
          <w:b/>
          <w:i/>
          <w:sz w:val="24"/>
          <w:szCs w:val="24"/>
          <w:lang w:eastAsia="zh-CN"/>
        </w:rPr>
        <w:t>ые</w:t>
      </w:r>
      <w:r w:rsidRPr="00710558">
        <w:rPr>
          <w:rFonts w:ascii="Times New Roman" w:hAnsi="Times New Roman"/>
          <w:b/>
          <w:i/>
          <w:sz w:val="24"/>
          <w:szCs w:val="24"/>
          <w:lang w:eastAsia="zh-CN"/>
        </w:rPr>
        <w:t xml:space="preserve"> задания.</w:t>
      </w:r>
    </w:p>
    <w:p w:rsidR="0069578D" w:rsidRDefault="0069578D" w:rsidP="003C168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6.1. Система оценивания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3"/>
      </w: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497"/>
        <w:gridCol w:w="6655"/>
      </w:tblGrid>
      <w:tr w:rsidR="003C168A" w:rsidTr="003C168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3C168A" w:rsidTr="003C168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C168A" w:rsidTr="003C168A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168A" w:rsidRDefault="000821D6" w:rsidP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 - тест (Темы 1-</w:t>
            </w:r>
            <w:r w:rsidR="003C168A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4)</w:t>
            </w:r>
          </w:p>
          <w:p w:rsidR="003C168A" w:rsidRDefault="003C168A" w:rsidP="00B65A61">
            <w:pPr>
              <w:widowControl w:val="0"/>
              <w:shd w:val="clear" w:color="auto" w:fill="FFFFFF"/>
              <w:spacing w:before="180" w:after="60" w:line="293" w:lineRule="exact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 xml:space="preserve"> </w:t>
            </w:r>
            <w:r w:rsidR="00EC5093" w:rsidRPr="00EC50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zh-CN" w:bidi="ru-RU"/>
              </w:rPr>
              <w:t>контрольная работа: с</w:t>
            </w:r>
            <w:r w:rsidRPr="00EC50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zh-CN" w:bidi="ru-RU"/>
              </w:rPr>
              <w:t>оставление аудио-, фото-, видео реестров по матери</w:t>
            </w:r>
            <w:r w:rsidR="00EC50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zh-CN" w:bidi="ru-RU"/>
              </w:rPr>
              <w:t>алу, предоставленному педагогом</w:t>
            </w:r>
            <w:r w:rsidR="00EE66B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zh-CN" w:bidi="ru-RU"/>
              </w:rPr>
              <w:t xml:space="preserve"> </w:t>
            </w:r>
            <w:r w:rsidR="00EC50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zh-CN" w:bidi="ru-RU"/>
              </w:rPr>
              <w:t xml:space="preserve">(Тема </w:t>
            </w:r>
            <w:r w:rsidR="00B65A6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zh-CN" w:bidi="ru-RU"/>
              </w:rPr>
              <w:t>6</w:t>
            </w:r>
            <w:r w:rsidR="00EC509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shd w:val="clear" w:color="auto" w:fill="FFFFFF"/>
                <w:lang w:eastAsia="zh-CN" w:bidi="ru-RU"/>
              </w:rPr>
              <w:t>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EC5093" w:rsidRDefault="00EC5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  <w:p w:rsidR="00EC5093" w:rsidRDefault="00EC5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отлично/хорошо/удовлетворительно/неудовлетворительно</w:t>
            </w:r>
          </w:p>
        </w:tc>
      </w:tr>
      <w:tr w:rsidR="003C168A" w:rsidTr="003C168A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 w:rsidP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C168A" w:rsidTr="003C168A">
        <w:trPr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3C168A" w:rsidRDefault="007105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З</w:t>
            </w:r>
            <w:r w:rsidR="003C168A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ачёт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в виде итогового теста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EE66B1" w:rsidRDefault="003C168A" w:rsidP="00EE66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/</w:t>
            </w:r>
            <w:r w:rsidR="00EE66B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не зачтено</w:t>
            </w:r>
            <w:r w:rsidR="00EC509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>дисциплине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footnoteReference w:id="4"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5"/>
        <w:gridCol w:w="6664"/>
      </w:tblGrid>
      <w:tr w:rsidR="003C168A" w:rsidTr="00AF1ED4">
        <w:trPr>
          <w:tblHeader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обучения по дисциплине</w:t>
            </w:r>
            <w:proofErr w:type="gramEnd"/>
          </w:p>
        </w:tc>
      </w:tr>
      <w:tr w:rsidR="003C168A" w:rsidTr="00AF1ED4">
        <w:trPr>
          <w:trHeight w:val="70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«отлично»/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 (отлично)»/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«зачтено»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Выставляется обучающемуся, если компетенци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 xml:space="preserve">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</w:tc>
      </w:tr>
      <w:tr w:rsidR="003C168A" w:rsidTr="00AF1ED4">
        <w:trPr>
          <w:trHeight w:val="16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«хорошо»/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 (хорошо)»/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хороший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C168A" w:rsidTr="00AF1ED4">
        <w:trPr>
          <w:trHeight w:val="1407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«удовлетворительно»/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 (удовлетворительно)»/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3C168A" w:rsidTr="00AF1ED4">
        <w:trPr>
          <w:trHeight w:val="41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«неудовлетворительно»/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испытывает серьёзные затруднения в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 xml:space="preserve">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Шкала оценок экзамена (зачета/экзамена)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17"/>
        <w:gridCol w:w="1481"/>
      </w:tblGrid>
      <w:tr w:rsidR="003C168A" w:rsidTr="00AF1ED4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 баллов</w:t>
            </w:r>
          </w:p>
        </w:tc>
      </w:tr>
      <w:tr w:rsidR="003C168A" w:rsidTr="00AF1ED4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4 балла</w:t>
            </w:r>
          </w:p>
        </w:tc>
      </w:tr>
      <w:tr w:rsidR="003C168A" w:rsidTr="00AF1ED4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 балла</w:t>
            </w:r>
          </w:p>
        </w:tc>
      </w:tr>
      <w:tr w:rsidR="003C168A" w:rsidTr="00AF1ED4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 балла</w:t>
            </w:r>
          </w:p>
        </w:tc>
      </w:tr>
      <w:tr w:rsidR="003C168A" w:rsidTr="00AF1ED4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«Зачтено»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3C168A" w:rsidTr="00AF1ED4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 зачтено»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val="en-US"/>
        </w:rPr>
      </w:pP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Итоговая оценка ставится в зачетную книжку и ведомость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1"/>
        <w:gridCol w:w="4737"/>
      </w:tblGrid>
      <w:tr w:rsidR="003C168A" w:rsidTr="003C168A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</w:p>
        </w:tc>
      </w:tr>
      <w:tr w:rsidR="003C168A" w:rsidTr="003C168A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</w:p>
        </w:tc>
      </w:tr>
      <w:tr w:rsidR="003C168A" w:rsidTr="003C168A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</w:tr>
      <w:tr w:rsidR="003C168A" w:rsidTr="003C168A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</w:tr>
      <w:tr w:rsidR="003C168A" w:rsidTr="003C168A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«зачтено»</w:t>
            </w:r>
          </w:p>
        </w:tc>
      </w:tr>
      <w:tr w:rsidR="003C168A" w:rsidTr="003C168A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8A" w:rsidRDefault="003C16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 зачтено»</w:t>
            </w:r>
          </w:p>
        </w:tc>
      </w:tr>
    </w:tbl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для текущего контроля успеваемости, промежуточной аттестации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по дисциплине </w:t>
      </w: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C168A" w:rsidRDefault="003C168A" w:rsidP="003C168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404040"/>
          <w:sz w:val="24"/>
          <w:szCs w:val="24"/>
          <w:u w:val="single"/>
        </w:rPr>
        <w:t xml:space="preserve">Задания для текущего контроля и требования к процедуре оценивания во </w:t>
      </w:r>
      <w:r w:rsidR="0024443F">
        <w:rPr>
          <w:rFonts w:ascii="Times New Roman" w:hAnsi="Times New Roman"/>
          <w:color w:val="404040"/>
          <w:sz w:val="24"/>
          <w:szCs w:val="24"/>
          <w:u w:val="single"/>
        </w:rPr>
        <w:t>4</w:t>
      </w:r>
      <w:r>
        <w:rPr>
          <w:rFonts w:ascii="Times New Roman" w:hAnsi="Times New Roman"/>
          <w:color w:val="404040"/>
          <w:sz w:val="24"/>
          <w:szCs w:val="24"/>
          <w:u w:val="single"/>
        </w:rPr>
        <w:t>-м семестре</w:t>
      </w:r>
    </w:p>
    <w:p w:rsidR="00EC5093" w:rsidRDefault="00EC5093" w:rsidP="00EC5093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zh-CN" w:bidi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1927"/>
        <w:gridCol w:w="6798"/>
      </w:tblGrid>
      <w:tr w:rsidR="0069578D" w:rsidTr="0069578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69578D" w:rsidTr="0069578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Тест 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Работа п</w:t>
            </w:r>
            <w:r>
              <w:rPr>
                <w:rFonts w:ascii="Times New Roman" w:hAnsi="Times New Roman"/>
                <w:sz w:val="24"/>
                <w:szCs w:val="24"/>
              </w:rPr>
              <w:t>роводится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по завершении изучения курса в </w:t>
            </w:r>
            <w:r w:rsidR="0024443F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r w:rsidR="000821D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семестре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9578D" w:rsidRDefault="0069578D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выполняется в учебной аудитории письменно, состоит из списка вопросов и заданий, которые студенты получают от преподавателя.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Время, отводимое на выполнение теста составляет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45 минут. </w:t>
            </w:r>
          </w:p>
          <w:p w:rsidR="0069578D" w:rsidRDefault="006957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письменного задания оценивается следующим образом:</w:t>
            </w:r>
          </w:p>
          <w:p w:rsidR="0069578D" w:rsidRDefault="0069578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знание содержания  вопроса и полнота ответа;</w:t>
            </w:r>
          </w:p>
          <w:p w:rsidR="0069578D" w:rsidRDefault="0069578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наличие примеров;</w:t>
            </w:r>
          </w:p>
          <w:p w:rsidR="0069578D" w:rsidRDefault="0069578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 аргументация собственной точки зрения;</w:t>
            </w:r>
          </w:p>
          <w:p w:rsidR="000821D6" w:rsidRDefault="000821D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умение выполнить работу в отведенное время.</w:t>
            </w:r>
          </w:p>
          <w:p w:rsidR="0069578D" w:rsidRDefault="0069578D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69578D" w:rsidTr="0069578D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line="360" w:lineRule="auto"/>
              <w:ind w:left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вопросы: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>
              <w:t>Ч</w:t>
            </w:r>
            <w:r w:rsidRPr="000821D6">
              <w:t>то предполагает из себя процесс обработки и систематизации фольклорно-этнографических материало</w:t>
            </w:r>
            <w:proofErr w:type="gramStart"/>
            <w:r w:rsidRPr="000821D6">
              <w:t>в(</w:t>
            </w:r>
            <w:proofErr w:type="gramEnd"/>
            <w:r w:rsidRPr="000821D6">
              <w:t>ФЭМ)?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Определите значение процесса паспортизации ФЭМ. Какие показатели включает паспортизация?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Жанровая атрибуция ФЭМ – это…..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Какой фольклорный текст получает самостоятельную единицу записи?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Реестр ФЭМ – это…….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Назовите основные виды реестров и существенные отличия между ними.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Какие данные (уровни информации) должны быть зафиксированы в реестрах?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 xml:space="preserve">Перечислите, что включают «рукописные материалы». 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Определите содержание и цель экспедиционного дневника.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 xml:space="preserve">Что такое </w:t>
            </w:r>
            <w:r w:rsidRPr="000821D6">
              <w:rPr>
                <w:i/>
              </w:rPr>
              <w:t xml:space="preserve">репертуарный </w:t>
            </w:r>
            <w:proofErr w:type="gramStart"/>
            <w:r w:rsidRPr="000821D6">
              <w:rPr>
                <w:i/>
              </w:rPr>
              <w:t>список</w:t>
            </w:r>
            <w:proofErr w:type="gramEnd"/>
            <w:r w:rsidRPr="000821D6">
              <w:t xml:space="preserve"> и по </w:t>
            </w:r>
            <w:proofErr w:type="gramStart"/>
            <w:r w:rsidRPr="000821D6">
              <w:t>каким</w:t>
            </w:r>
            <w:proofErr w:type="gramEnd"/>
            <w:r w:rsidRPr="000821D6">
              <w:t xml:space="preserve"> правилам он формируется?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Перечислите основные разделы описи коллекции.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Для чего необходимы статистические сведения по экспедиции? Какие показатели включены в статистику?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 xml:space="preserve">Что такое </w:t>
            </w:r>
            <w:r w:rsidRPr="000821D6">
              <w:rPr>
                <w:i/>
              </w:rPr>
              <w:t>перечни</w:t>
            </w:r>
            <w:r w:rsidRPr="000821D6">
              <w:t xml:space="preserve"> в контексте обработки и систематизации ФЭМ? Как составляют перечни этнографических материалов?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  <w:rPr>
                <w:i/>
              </w:rPr>
            </w:pPr>
            <w:r w:rsidRPr="000821D6">
              <w:t xml:space="preserve">Дайте определение следующих понятий: </w:t>
            </w:r>
            <w:r w:rsidRPr="000821D6">
              <w:rPr>
                <w:i/>
              </w:rPr>
              <w:t>каталог, указатель.</w:t>
            </w:r>
          </w:p>
          <w:p w:rsidR="000821D6" w:rsidRPr="000821D6" w:rsidRDefault="000821D6" w:rsidP="000821D6">
            <w:pPr>
              <w:pStyle w:val="a3"/>
              <w:numPr>
                <w:ilvl w:val="0"/>
                <w:numId w:val="49"/>
              </w:numPr>
            </w:pPr>
            <w:r w:rsidRPr="000821D6">
              <w:t>Перечислите все известные вам хранилища (фонды, коллекции) фольклорно-этнографических материалов.</w:t>
            </w:r>
          </w:p>
          <w:p w:rsidR="0069578D" w:rsidRDefault="000821D6" w:rsidP="000821D6">
            <w:pPr>
              <w:pStyle w:val="a3"/>
              <w:numPr>
                <w:ilvl w:val="0"/>
                <w:numId w:val="49"/>
              </w:numPr>
              <w:ind w:left="708"/>
              <w:jc w:val="both"/>
              <w:rPr>
                <w:lang w:eastAsia="en-US"/>
              </w:rPr>
            </w:pPr>
            <w:r w:rsidRPr="000821D6">
              <w:t xml:space="preserve">Изучите содержание каталога коллекций Собрания документальных материалов по русскому фольклору и этнографии, традиционной культуре народов России и зарубежных стран Фольклорно-этнографического центра имени А. М. </w:t>
            </w:r>
            <w:proofErr w:type="spellStart"/>
            <w:r w:rsidRPr="000821D6">
              <w:t>Мехнецова</w:t>
            </w:r>
            <w:proofErr w:type="spellEnd"/>
            <w:r w:rsidRPr="000821D6">
              <w:t xml:space="preserve"> Санкт-Петербургской государственной консерватории. Сделайте краткую аннотацию этого документа. http://www.conservatory.ru/sveden/files/Metod_5_Metod_mat_53.03.06_Ethnomusicology_Katalog.pdf</w:t>
            </w:r>
          </w:p>
        </w:tc>
      </w:tr>
    </w:tbl>
    <w:p w:rsidR="000821D6" w:rsidRDefault="000821D6" w:rsidP="000821D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0821D6" w:rsidRDefault="000821D6" w:rsidP="000821D6">
      <w:pPr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zh-CN" w:bidi="ru-RU"/>
        </w:rPr>
      </w:pPr>
      <w:r>
        <w:rPr>
          <w:rFonts w:ascii="Times New Roman" w:hAnsi="Times New Roman"/>
          <w:b/>
          <w:i/>
          <w:sz w:val="24"/>
          <w:szCs w:val="24"/>
        </w:rPr>
        <w:t>Контрольная работа.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491"/>
      </w:tblGrid>
      <w:tr w:rsidR="000821D6" w:rsidTr="000821D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D6" w:rsidRDefault="000821D6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D6" w:rsidRDefault="000821D6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D6" w:rsidRDefault="000821D6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0821D6" w:rsidTr="000821D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D6" w:rsidRDefault="000821D6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D6" w:rsidRDefault="000821D6" w:rsidP="000821D6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Контрольная работа: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>оставление аудио-, фото-, видео реестров по материалу, предоставленному педагогом.</w:t>
            </w:r>
          </w:p>
          <w:p w:rsidR="000821D6" w:rsidRDefault="000821D6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1D6" w:rsidRDefault="000821D6" w:rsidP="000821D6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 проводится в форме письменной работы, где обучающийся прослушивает 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>оставляет аудио-, фото-, видео реестры по материалу, предоставленному педагогом.</w:t>
            </w:r>
          </w:p>
          <w:p w:rsidR="000821D6" w:rsidRDefault="000821D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определить, какими знаниями и практическими умениями в области обработки и систематизации владеют студенты.</w:t>
            </w:r>
          </w:p>
          <w:p w:rsidR="000821D6" w:rsidRDefault="000821D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Работа выполняется в домашних условиях и оценивается следующим образом:</w:t>
            </w:r>
          </w:p>
          <w:p w:rsidR="000821D6" w:rsidRDefault="000821D6">
            <w:pPr>
              <w:keepNext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Наличие 3-х видов реестров, выполненных по шаблону;</w:t>
            </w:r>
          </w:p>
          <w:p w:rsidR="000821D6" w:rsidRDefault="000821D6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правильно паспортизировать материал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0821D6" w:rsidRDefault="000821D6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="00E26DAF">
              <w:rPr>
                <w:rFonts w:ascii="Times New Roman" w:hAnsi="Times New Roman"/>
                <w:sz w:val="24"/>
                <w:szCs w:val="24"/>
              </w:rPr>
              <w:t>выделить сюжеты, репортажи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DAF">
              <w:rPr>
                <w:rFonts w:ascii="Times New Roman" w:hAnsi="Times New Roman"/>
                <w:sz w:val="24"/>
                <w:szCs w:val="24"/>
              </w:rPr>
              <w:t>и присвоить номер фольклорно-этнографическому материалу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21D6" w:rsidRDefault="000821D6">
            <w:pPr>
              <w:spacing w:after="160" w:line="252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Контрольная работа  оценивается по системе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</w:tbl>
    <w:p w:rsidR="000821D6" w:rsidRPr="0069578D" w:rsidRDefault="000821D6" w:rsidP="000821D6">
      <w:pPr>
        <w:rPr>
          <w:rFonts w:ascii="Times New Roman" w:hAnsi="Times New Roman"/>
          <w:sz w:val="24"/>
          <w:szCs w:val="24"/>
          <w:u w:val="single"/>
        </w:rPr>
      </w:pPr>
    </w:p>
    <w:p w:rsidR="0069578D" w:rsidRPr="0069578D" w:rsidRDefault="0069578D" w:rsidP="0069578D">
      <w:pPr>
        <w:rPr>
          <w:rFonts w:ascii="Times New Roman" w:hAnsi="Times New Roman"/>
          <w:sz w:val="24"/>
          <w:szCs w:val="24"/>
          <w:u w:val="single"/>
        </w:rPr>
      </w:pPr>
      <w:r w:rsidRPr="0069578D">
        <w:rPr>
          <w:rFonts w:ascii="Times New Roman" w:hAnsi="Times New Roman"/>
          <w:color w:val="404040"/>
          <w:sz w:val="24"/>
          <w:szCs w:val="24"/>
          <w:u w:val="single"/>
        </w:rPr>
        <w:t xml:space="preserve">Задания для </w:t>
      </w:r>
      <w:r w:rsidRPr="0069578D">
        <w:rPr>
          <w:rFonts w:ascii="Times New Roman" w:hAnsi="Times New Roman"/>
          <w:sz w:val="24"/>
          <w:szCs w:val="24"/>
          <w:u w:val="single"/>
        </w:rPr>
        <w:t xml:space="preserve">промежуточной аттестации </w:t>
      </w:r>
      <w:proofErr w:type="gramStart"/>
      <w:r w:rsidRPr="0069578D">
        <w:rPr>
          <w:rFonts w:ascii="Times New Roman" w:hAnsi="Times New Roman"/>
          <w:sz w:val="24"/>
          <w:szCs w:val="24"/>
          <w:u w:val="single"/>
        </w:rPr>
        <w:t>обучающихся</w:t>
      </w:r>
      <w:proofErr w:type="gramEnd"/>
      <w:r w:rsidRPr="0069578D">
        <w:rPr>
          <w:rFonts w:ascii="Times New Roman" w:hAnsi="Times New Roman"/>
          <w:sz w:val="24"/>
          <w:szCs w:val="24"/>
          <w:u w:val="single"/>
        </w:rPr>
        <w:t>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491"/>
      </w:tblGrid>
      <w:tr w:rsidR="0069578D" w:rsidTr="0069578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69578D" w:rsidTr="0069578D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after="16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jc w:val="both"/>
              <w:rPr>
                <w:rFonts w:ascii="Times New Roman" w:hAnsi="Times New Roman"/>
                <w:sz w:val="24"/>
                <w:szCs w:val="24"/>
                <w:highlight w:val="green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78D" w:rsidRDefault="0069578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Тестирование проводится в форме письменной работы, где </w:t>
            </w:r>
            <w:proofErr w:type="gramStart"/>
            <w:r>
              <w:rPr>
                <w:rFonts w:ascii="Times New Roman" w:hAnsi="Times New Roman" w:cs="Times New Roman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отвечает на поставленные вопросы (30 вопросов задаются в открытой и закрытой формах) по основным  дидактическим единицам дисциплины.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Цель:</w:t>
            </w:r>
            <w:r>
              <w:rPr>
                <w:rFonts w:ascii="Times New Roman" w:hAnsi="Times New Roman" w:cs="Times New Roman"/>
              </w:rPr>
              <w:t xml:space="preserve"> определить, какими знаниями и умениями в области обработки и систематизации владеют студенты.</w:t>
            </w:r>
          </w:p>
          <w:p w:rsidR="0069578D" w:rsidRDefault="0069578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Время, отводимое на заполнение теста составляет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45 минут.</w:t>
            </w:r>
          </w:p>
          <w:p w:rsidR="0069578D" w:rsidRDefault="0069578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Работа оценивается следующим образом:</w:t>
            </w:r>
          </w:p>
          <w:p w:rsidR="0069578D" w:rsidRDefault="0069578D">
            <w:pPr>
              <w:keepNext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Наличие объективных ответов;</w:t>
            </w:r>
          </w:p>
          <w:p w:rsidR="0069578D" w:rsidRDefault="0069578D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излагать материал доступным языком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69578D" w:rsidRDefault="0069578D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Умение аргументировать собственную точку зрения.</w:t>
            </w:r>
          </w:p>
          <w:p w:rsidR="0069578D" w:rsidRDefault="0069578D">
            <w:pPr>
              <w:spacing w:after="160" w:line="252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Тест оценивается по системе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</w:tbl>
    <w:p w:rsidR="0069578D" w:rsidRDefault="0069578D" w:rsidP="0069578D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</w:p>
    <w:p w:rsidR="0069578D" w:rsidRDefault="0069578D" w:rsidP="0069578D">
      <w:pPr>
        <w:widowControl w:val="0"/>
        <w:shd w:val="clear" w:color="auto" w:fill="FFFFFF"/>
        <w:spacing w:before="180" w:after="60" w:line="293" w:lineRule="exact"/>
        <w:jc w:val="center"/>
        <w:rPr>
          <w:rFonts w:ascii="Times New Roman" w:hAnsi="Times New Roman"/>
          <w:b/>
          <w:i/>
          <w:sz w:val="24"/>
          <w:szCs w:val="24"/>
          <w:lang w:eastAsia="zh-CN"/>
        </w:rPr>
      </w:pPr>
      <w:r>
        <w:rPr>
          <w:rFonts w:ascii="Times New Roman" w:hAnsi="Times New Roman"/>
          <w:b/>
          <w:i/>
          <w:sz w:val="24"/>
          <w:szCs w:val="24"/>
          <w:lang w:eastAsia="zh-CN"/>
        </w:rPr>
        <w:t>Содержание теста</w:t>
      </w:r>
    </w:p>
    <w:tbl>
      <w:tblPr>
        <w:tblW w:w="9345" w:type="dxa"/>
        <w:tblInd w:w="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5"/>
        <w:gridCol w:w="2328"/>
        <w:gridCol w:w="2938"/>
        <w:gridCol w:w="3254"/>
      </w:tblGrid>
      <w:tr w:rsidR="0069578D" w:rsidTr="0069578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kern w:val="0"/>
                <w:lang w:val="en-US" w:eastAsia="en-US" w:bidi="ar-SA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п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Компетенция</w:t>
            </w:r>
          </w:p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(часть компетенции)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Вопрос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Варианты ответов</w:t>
            </w:r>
          </w:p>
        </w:tc>
      </w:tr>
      <w:tr w:rsidR="0069578D" w:rsidTr="0069578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  <w:tc>
          <w:tcPr>
            <w:tcW w:w="8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widowControl w:val="0"/>
              <w:tabs>
                <w:tab w:val="left" w:pos="453"/>
              </w:tabs>
              <w:spacing w:after="200" w:line="252" w:lineRule="auto"/>
              <w:ind w:left="100" w:right="280" w:firstLine="380"/>
              <w:rPr>
                <w:rFonts w:ascii="Times New Roman" w:eastAsia="Calibri" w:hAnsi="Times New Roman" w:cs="Times New Roman"/>
                <w:b/>
                <w:i/>
                <w:spacing w:val="3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i/>
                <w:spacing w:val="3"/>
                <w:kern w:val="0"/>
                <w:lang w:eastAsia="en-US" w:bidi="ar-SA"/>
              </w:rPr>
              <w:t>Внимательно прочтите задания и все варианты ответов на предлагаемые задания. При выполнении задания обведите кружком букву или буквы, рядом с которыми сформулированы ответы, являющиеся, по вашему мнению, правильными</w:t>
            </w:r>
          </w:p>
        </w:tc>
      </w:tr>
      <w:tr w:rsidR="0069578D" w:rsidTr="0069578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tabs>
                <w:tab w:val="left" w:pos="-570"/>
              </w:tabs>
              <w:spacing w:line="276" w:lineRule="auto"/>
              <w:ind w:firstLine="709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bidi="ar-SA"/>
              </w:rPr>
              <w:t xml:space="preserve">ПК – 1 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Что включает в себя этап первичной обработки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фольклорно-этнографических материалов?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а) составление реестров к сделанным записям;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б) полное описание коллекции;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 формирование каталогов, картотек;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составление общей статистики по работе экспедици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и(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маршрутный лист, состав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участников,общее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количество записей)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tabs>
                <w:tab w:val="left" w:pos="-570"/>
              </w:tabs>
              <w:spacing w:line="276" w:lineRule="auto"/>
              <w:ind w:firstLine="851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Что включает в себя этап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систематизаци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фольклорно-этнографических материалов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)с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оставление перечней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 классификация материалов;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)ф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ормирование подробных  статистических сведений  о сделанных записях;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 поэтическая (музыкально-поэтическая) расшифровка и анализ фольклорных текстов;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</w:t>
            </w:r>
            <w:r>
              <w:rPr>
                <w:rFonts w:ascii="Times New Roman" w:hAnsi="Times New Roman"/>
              </w:rPr>
              <w:t>ф</w:t>
            </w:r>
            <w:proofErr w:type="gramEnd"/>
            <w:r>
              <w:rPr>
                <w:rFonts w:ascii="Times New Roman" w:hAnsi="Times New Roman"/>
              </w:rPr>
              <w:t>ормирование каталогов, картотек, указателей на бумажной основе и электронных носителях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tabs>
                <w:tab w:val="left" w:pos="-570"/>
              </w:tabs>
              <w:spacing w:line="276" w:lineRule="auto"/>
              <w:ind w:firstLine="851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Каким статусом обладают фольклорно-этнографические материалы?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культурного материального наследия;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культурного нематериального наследия;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)н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ародная мудрость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память предков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ПК- 1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Каким документом регламентируется деятельность по охране нематериального культурного наследия народов мира?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2"/>
              <w:spacing w:line="276" w:lineRule="auto"/>
              <w:jc w:val="both"/>
              <w:rPr>
                <w:rFonts w:eastAsia="Calibri"/>
                <w:b w:val="0"/>
                <w:bCs w:val="0"/>
                <w:sz w:val="24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4"/>
                <w:lang w:eastAsia="en-US"/>
              </w:rPr>
              <w:t>а</w:t>
            </w:r>
            <w:proofErr w:type="gramStart"/>
            <w:r>
              <w:rPr>
                <w:rFonts w:eastAsia="Calibri"/>
                <w:b w:val="0"/>
                <w:bCs w:val="0"/>
                <w:sz w:val="24"/>
                <w:lang w:eastAsia="en-US"/>
              </w:rPr>
              <w:t>)К</w:t>
            </w:r>
            <w:proofErr w:type="gramEnd"/>
            <w:r>
              <w:rPr>
                <w:rFonts w:eastAsia="Calibri"/>
                <w:b w:val="0"/>
                <w:bCs w:val="0"/>
                <w:sz w:val="24"/>
                <w:lang w:eastAsia="en-US"/>
              </w:rPr>
              <w:t>онвенцией об охране всемирного культурного и природного наследия Юнеско (1972 г.);</w:t>
            </w:r>
          </w:p>
          <w:p w:rsidR="0069578D" w:rsidRDefault="0069578D">
            <w:pPr>
              <w:pStyle w:val="2"/>
              <w:spacing w:line="276" w:lineRule="auto"/>
              <w:jc w:val="both"/>
              <w:rPr>
                <w:rFonts w:eastAsia="Calibri"/>
                <w:b w:val="0"/>
                <w:bCs w:val="0"/>
                <w:sz w:val="24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4"/>
                <w:lang w:eastAsia="en-US"/>
              </w:rPr>
              <w:t>б</w:t>
            </w:r>
            <w:proofErr w:type="gramStart"/>
            <w:r>
              <w:rPr>
                <w:rFonts w:eastAsia="Calibri"/>
                <w:b w:val="0"/>
                <w:bCs w:val="0"/>
                <w:sz w:val="24"/>
                <w:lang w:eastAsia="en-US"/>
              </w:rPr>
              <w:t>)К</w:t>
            </w:r>
            <w:proofErr w:type="gramEnd"/>
            <w:r>
              <w:rPr>
                <w:rFonts w:eastAsia="Calibri"/>
                <w:b w:val="0"/>
                <w:bCs w:val="0"/>
                <w:sz w:val="24"/>
                <w:lang w:eastAsia="en-US"/>
              </w:rPr>
              <w:t>онвенцией об охране нематериального культурного наследия</w:t>
            </w:r>
          </w:p>
          <w:p w:rsidR="0069578D" w:rsidRDefault="0069578D">
            <w:pPr>
              <w:pStyle w:val="Textbody"/>
              <w:spacing w:after="0" w:line="240" w:lineRule="auto"/>
              <w:rPr>
                <w:rFonts w:hint="eastAsia"/>
              </w:rPr>
            </w:pPr>
            <w:r>
              <w:t>ЮНЕСКО (2003 г.);</w:t>
            </w:r>
          </w:p>
          <w:p w:rsidR="0069578D" w:rsidRDefault="0069578D">
            <w:pPr>
              <w:pStyle w:val="Textbody"/>
              <w:spacing w:after="0" w:line="240" w:lineRule="auto"/>
              <w:rPr>
                <w:rFonts w:hint="eastAsia"/>
              </w:rPr>
            </w:pPr>
            <w:r>
              <w:t>в) Рекомендациями ЮНЕСКО о сохранении фольклора (1989 г.);</w:t>
            </w:r>
          </w:p>
          <w:p w:rsidR="0069578D" w:rsidRDefault="0069578D">
            <w:pPr>
              <w:pStyle w:val="Textbody"/>
              <w:spacing w:after="0" w:line="240" w:lineRule="auto"/>
              <w:rPr>
                <w:rFonts w:hint="eastAsia"/>
              </w:rPr>
            </w:pPr>
            <w:r>
              <w:t>г) Всеобщей декларацией ЮНЕСКО о культурном разнообразии (2001 г.)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ПК- 1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proofErr w:type="gramStart"/>
            <w:r>
              <w:t xml:space="preserve">В каком году в России </w:t>
            </w:r>
            <w:r>
              <w:rPr>
                <w:rFonts w:ascii="Times New Roman" w:hAnsi="Times New Roman" w:cs="Times New Roman"/>
              </w:rPr>
              <w:t xml:space="preserve">термин «нематериальное </w:t>
            </w:r>
            <w:r>
              <w:rPr>
                <w:rFonts w:ascii="Times New Roman" w:hAnsi="Times New Roman" w:cs="Times New Roman"/>
              </w:rPr>
              <w:lastRenderedPageBreak/>
              <w:t>культурное наследие» стал документально закрепленным и активно вводится в научный, культурно-образовательный, управленческий обороты; начаты работы по созданию и наполнению Каталога объектов нематериального культурного наследия?</w:t>
            </w:r>
            <w:proofErr w:type="gramEnd"/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2"/>
              <w:spacing w:line="276" w:lineRule="auto"/>
              <w:jc w:val="both"/>
              <w:rPr>
                <w:rFonts w:eastAsia="Calibri"/>
                <w:b w:val="0"/>
                <w:bCs w:val="0"/>
                <w:sz w:val="24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4"/>
                <w:lang w:eastAsia="en-US"/>
              </w:rPr>
              <w:lastRenderedPageBreak/>
              <w:t>а) 2003г.</w:t>
            </w:r>
          </w:p>
          <w:p w:rsidR="0069578D" w:rsidRDefault="0069578D">
            <w:pPr>
              <w:pStyle w:val="Textbody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2014 г.</w:t>
            </w:r>
          </w:p>
          <w:p w:rsidR="0069578D" w:rsidRDefault="0069578D">
            <w:pPr>
              <w:pStyle w:val="Textbody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в) 2009 г.</w:t>
            </w:r>
          </w:p>
          <w:p w:rsidR="0069578D" w:rsidRDefault="0069578D">
            <w:pPr>
              <w:pStyle w:val="Textbody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2019 г.</w:t>
            </w:r>
          </w:p>
          <w:p w:rsidR="0069578D" w:rsidRDefault="0069578D">
            <w:pPr>
              <w:pStyle w:val="Textbody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69578D" w:rsidRDefault="0069578D">
            <w:pPr>
              <w:pStyle w:val="Textbody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6.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ПК- 1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widowControl w:val="0"/>
              <w:tabs>
                <w:tab w:val="left" w:pos="1080"/>
              </w:tabs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en-US" w:bidi="ar-SA"/>
              </w:rPr>
              <w:t xml:space="preserve">Какие ресурсы </w:t>
            </w:r>
            <w:r w:rsidR="0024443F">
              <w:rPr>
                <w:rFonts w:ascii="Times New Roman" w:eastAsia="Times New Roman" w:hAnsi="Times New Roman" w:cs="Times New Roman"/>
                <w:kern w:val="0"/>
                <w:lang w:eastAsia="en-US" w:bidi="ar-SA"/>
              </w:rPr>
              <w:t>информационно-телекоммуникацион</w:t>
            </w:r>
            <w:r>
              <w:rPr>
                <w:rFonts w:ascii="Times New Roman" w:eastAsia="Times New Roman" w:hAnsi="Times New Roman" w:cs="Times New Roman"/>
                <w:kern w:val="0"/>
                <w:lang w:eastAsia="en-US" w:bidi="ar-SA"/>
              </w:rPr>
              <w:t>ной сети «Интернет» специально созданы для представления нематериального культурного наследия России?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)Э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лектронная библиотека Института славяноведения РАН. URL:</w:t>
            </w:r>
            <w:hyperlink r:id="rId7" w:history="1">
              <w:r>
                <w:rPr>
                  <w:rStyle w:val="a5"/>
                  <w:color w:val="660099"/>
                </w:rPr>
                <w:t>http://www.inslav.ru/resursy</w:t>
              </w:r>
            </w:hyperlink>
          </w:p>
          <w:p w:rsidR="0069578D" w:rsidRDefault="0069578D">
            <w:pPr>
              <w:pStyle w:val="Standard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>б)</w:t>
            </w:r>
            <w:proofErr w:type="gramStart"/>
            <w:r>
              <w:rPr>
                <w:rFonts w:ascii="Times New Roman" w:hAnsi="Times New Roman" w:cs="Times New Roman"/>
                <w:color w:val="000000"/>
                <w:u w:val="single"/>
              </w:rPr>
              <w:t>«К</w:t>
            </w:r>
            <w:proofErr w:type="gramEnd"/>
            <w:r>
              <w:rPr>
                <w:rFonts w:ascii="Times New Roman" w:hAnsi="Times New Roman" w:cs="Times New Roman"/>
                <w:color w:val="000000"/>
                <w:u w:val="single"/>
              </w:rPr>
              <w:t>ультура РФ»: Портал культурного наследия России: нематериальное культурное наследие. URL:</w:t>
            </w:r>
            <w:hyperlink r:id="rId8" w:history="1">
              <w:r>
                <w:rPr>
                  <w:rStyle w:val="a5"/>
                  <w:color w:val="660099"/>
                </w:rPr>
                <w:t>http://www.culture.ru/tradition</w:t>
              </w:r>
            </w:hyperlink>
          </w:p>
          <w:p w:rsidR="0069578D" w:rsidRDefault="0069578D">
            <w:pPr>
              <w:pStyle w:val="Standard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)Ф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ольклор народов мира. URL: </w:t>
            </w:r>
            <w:hyperlink r:id="rId9" w:history="1">
              <w:r>
                <w:rPr>
                  <w:rStyle w:val="a5"/>
                  <w:color w:val="660099"/>
                </w:rPr>
                <w:t>http://folkler.ru/</w:t>
              </w:r>
            </w:hyperlink>
          </w:p>
          <w:p w:rsidR="0069578D" w:rsidRDefault="0069578D">
            <w:pPr>
              <w:pStyle w:val="Standard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г) Электронный каталог объектов нематериального культурного наследия народов России. URL:</w:t>
            </w:r>
            <w:hyperlink r:id="rId10" w:history="1">
              <w:r>
                <w:rPr>
                  <w:rStyle w:val="a5"/>
                  <w:rFonts w:eastAsia="Calibri"/>
                  <w:color w:val="660099"/>
                  <w:kern w:val="0"/>
                  <w:lang w:eastAsia="en-US" w:bidi="ar-SA"/>
                </w:rPr>
                <w:t>http://www.rusfolknasledie.ru</w:t>
              </w:r>
            </w:hyperlink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7.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ПК- 1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widowControl w:val="0"/>
              <w:shd w:val="clear" w:color="auto" w:fill="FFFFFF"/>
              <w:tabs>
                <w:tab w:val="left" w:pos="1080"/>
              </w:tabs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Целостный структурно-однородный фрагмент традиционной народной культуры, зафиксированный в конкретной локальной традиции в определенный период времени это: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widowControl w:val="0"/>
              <w:shd w:val="clear" w:color="auto" w:fill="FFFFFF"/>
              <w:tabs>
                <w:tab w:val="left" w:pos="1080"/>
              </w:tabs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proofErr w:type="gramStart"/>
            <w:r>
              <w:rPr>
                <w:rFonts w:ascii="Times New Roman" w:hAnsi="Times New Roman"/>
              </w:rPr>
              <w:t>)ф</w:t>
            </w:r>
            <w:proofErr w:type="gramEnd"/>
            <w:r>
              <w:rPr>
                <w:rFonts w:ascii="Times New Roman" w:hAnsi="Times New Roman"/>
              </w:rPr>
              <w:t>ольклорно-этнографический текст;</w:t>
            </w:r>
          </w:p>
          <w:p w:rsidR="0069578D" w:rsidRDefault="0069578D">
            <w:pPr>
              <w:pStyle w:val="Standard"/>
              <w:widowControl w:val="0"/>
              <w:shd w:val="clear" w:color="auto" w:fill="FFFFFF"/>
              <w:tabs>
                <w:tab w:val="left" w:pos="1080"/>
              </w:tabs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proofErr w:type="gramStart"/>
            <w:r>
              <w:rPr>
                <w:rFonts w:ascii="Times New Roman" w:hAnsi="Times New Roman"/>
              </w:rPr>
              <w:t>)о</w:t>
            </w:r>
            <w:proofErr w:type="gramEnd"/>
            <w:r>
              <w:rPr>
                <w:rFonts w:ascii="Times New Roman" w:hAnsi="Times New Roman"/>
              </w:rPr>
              <w:t>бъект нематериального культурного наследия;</w:t>
            </w:r>
          </w:p>
          <w:p w:rsidR="0069578D" w:rsidRDefault="0069578D">
            <w:pPr>
              <w:pStyle w:val="Standard"/>
              <w:widowControl w:val="0"/>
              <w:shd w:val="clear" w:color="auto" w:fill="FFFFFF"/>
              <w:tabs>
                <w:tab w:val="left" w:pos="1080"/>
              </w:tabs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proofErr w:type="gramStart"/>
            <w:r>
              <w:rPr>
                <w:rFonts w:ascii="Times New Roman" w:hAnsi="Times New Roman"/>
              </w:rPr>
              <w:t>)х</w:t>
            </w:r>
            <w:proofErr w:type="gramEnd"/>
            <w:r>
              <w:rPr>
                <w:rFonts w:ascii="Times New Roman" w:hAnsi="Times New Roman"/>
              </w:rPr>
              <w:t>удожественная форма;</w:t>
            </w:r>
          </w:p>
          <w:p w:rsidR="0069578D" w:rsidRDefault="0069578D">
            <w:pPr>
              <w:pStyle w:val="Standard"/>
              <w:widowControl w:val="0"/>
              <w:shd w:val="clear" w:color="auto" w:fill="FFFFFF"/>
              <w:tabs>
                <w:tab w:val="left" w:pos="1080"/>
              </w:tabs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proofErr w:type="gramStart"/>
            <w:r>
              <w:rPr>
                <w:rFonts w:ascii="Times New Roman" w:hAnsi="Times New Roman"/>
              </w:rPr>
              <w:t>)с</w:t>
            </w:r>
            <w:proofErr w:type="gramEnd"/>
            <w:r>
              <w:rPr>
                <w:rFonts w:ascii="Times New Roman" w:hAnsi="Times New Roman"/>
              </w:rPr>
              <w:t>убъект культуры</w:t>
            </w:r>
          </w:p>
          <w:p w:rsidR="0069578D" w:rsidRDefault="0069578D">
            <w:pPr>
              <w:pStyle w:val="Standard"/>
              <w:widowControl w:val="0"/>
              <w:shd w:val="clear" w:color="auto" w:fill="FFFFFF"/>
              <w:tabs>
                <w:tab w:val="left" w:pos="1080"/>
              </w:tabs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ПК- 1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 каком </w:t>
            </w:r>
            <w:proofErr w:type="spellStart"/>
            <w:r>
              <w:rPr>
                <w:rFonts w:ascii="Times New Roman" w:hAnsi="Times New Roman" w:cs="Times New Roman"/>
              </w:rPr>
              <w:t>фонограммархиве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хранятся уникальные записи фольклора на фонографе, сделанные Е.Э. Линевой, </w:t>
            </w:r>
            <w:r>
              <w:rPr>
                <w:rFonts w:ascii="Times New Roman" w:hAnsi="Times New Roman"/>
              </w:rPr>
              <w:t xml:space="preserve">А.А. </w:t>
            </w:r>
            <w:r>
              <w:rPr>
                <w:rFonts w:ascii="Times New Roman" w:hAnsi="Times New Roman"/>
              </w:rPr>
              <w:lastRenderedPageBreak/>
              <w:t xml:space="preserve">Шахматовым, Н.С. Державиным и др.?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 xml:space="preserve">а) Фольклорно-этнографическом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центре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им. А. М.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Мехнецова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Спб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 консерватории им. Н. А. Римского-Корсакова;</w:t>
            </w:r>
          </w:p>
          <w:p w:rsidR="0069578D" w:rsidRDefault="006957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 xml:space="preserve">б)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Институте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русской литературы (Пушкинский Дом);</w:t>
            </w:r>
          </w:p>
          <w:p w:rsidR="0069578D" w:rsidRDefault="006957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</w:t>
            </w:r>
            <w:r>
              <w:rPr>
                <w:rFonts w:ascii="Times New Roman" w:hAnsi="Times New Roman"/>
              </w:rPr>
              <w:t xml:space="preserve">Российском государственном </w:t>
            </w:r>
            <w:proofErr w:type="gramStart"/>
            <w:r>
              <w:rPr>
                <w:rFonts w:ascii="Times New Roman" w:hAnsi="Times New Roman"/>
              </w:rPr>
              <w:t>архиве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фонодокументов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69578D" w:rsidRDefault="006957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г)  Научном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центре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им. К. В. Квитки Московской государственной консерватории им. Н. А. Римского-Корсакова</w:t>
            </w:r>
          </w:p>
          <w:p w:rsidR="0069578D" w:rsidRDefault="006957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9.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ПК- 1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Какой вид деятельности не относится к работе 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фонограммархива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ИРЛИ (Пушкинский Дом)?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)с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истематическая запись образцов устного народного творчества и их изучение;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освоение народно-песенных традиций и их исполнение;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пропаганда устного народного творчества через издания;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хранение звуковых материалов отечественного народоведения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ПК- 1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Принцип действия этого звукозаписывающего аппарата базируется на передаче звуковых колебаний голоса на поверхность вращающегося цилиндра, покрытого воском.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магнитофон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диктофон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шоринофон</w:t>
            </w:r>
            <w:proofErr w:type="spellEnd"/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фонограф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Textbody"/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внедрения в практику какого вида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звуозаписывающей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техники началась «золотая эпоха» фиксации фольклора?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Textbody"/>
              <w:spacing w:after="0" w:line="240" w:lineRule="auto"/>
              <w:ind w:left="170" w:right="567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фонографа;</w:t>
            </w:r>
          </w:p>
          <w:p w:rsidR="0069578D" w:rsidRDefault="0069578D">
            <w:pPr>
              <w:pStyle w:val="Textbody"/>
              <w:spacing w:after="0" w:line="240" w:lineRule="auto"/>
              <w:ind w:left="170" w:right="567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катушечных магнитофонов;</w:t>
            </w:r>
          </w:p>
          <w:p w:rsidR="0069578D" w:rsidRDefault="0069578D">
            <w:pPr>
              <w:pStyle w:val="Textbody"/>
              <w:spacing w:after="0" w:line="240" w:lineRule="auto"/>
              <w:ind w:left="170" w:right="567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компактных кассетных магнитофонов;</w:t>
            </w:r>
          </w:p>
          <w:p w:rsidR="0069578D" w:rsidRDefault="0069578D">
            <w:pPr>
              <w:pStyle w:val="Textbody"/>
              <w:spacing w:after="0" w:line="240" w:lineRule="auto"/>
              <w:ind w:left="170" w:right="567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цифровой техники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pacing w:val="-4"/>
                <w:kern w:val="0"/>
                <w:lang w:eastAsia="en-US" w:bidi="ar-SA"/>
              </w:rPr>
              <w:t xml:space="preserve">ПК – </w:t>
            </w:r>
            <w:r w:rsidR="0024443F">
              <w:rPr>
                <w:rFonts w:ascii="Times New Roman" w:eastAsia="Calibri" w:hAnsi="Times New Roman" w:cs="Times New Roman"/>
                <w:spacing w:val="-4"/>
                <w:kern w:val="0"/>
                <w:lang w:eastAsia="en-US" w:bidi="ar-SA"/>
              </w:rPr>
              <w:t>2</w:t>
            </w:r>
            <w:r>
              <w:rPr>
                <w:rFonts w:ascii="Times New Roman" w:eastAsia="Calibri" w:hAnsi="Times New Roman" w:cs="Times New Roman"/>
                <w:spacing w:val="-4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Textbody"/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Назовите  хранилище, где на постоянно-действующих экспозициях экспонируются  народные музыкальные инструменты и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представлена история развития народной инструментальной музыки в России.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Textbody"/>
              <w:spacing w:after="0" w:line="240" w:lineRule="auto"/>
              <w:ind w:right="283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а)Российский национальный музей музыки (г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осква)</w:t>
            </w:r>
          </w:p>
          <w:p w:rsidR="0069578D" w:rsidRDefault="0069578D">
            <w:pPr>
              <w:pStyle w:val="Textbody"/>
              <w:spacing w:after="0" w:line="240" w:lineRule="auto"/>
              <w:ind w:right="283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б) Музей русской гармоники Альфреда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Мирека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(г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.М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осква)</w:t>
            </w:r>
          </w:p>
          <w:p w:rsidR="0069578D" w:rsidRDefault="0069578D">
            <w:pPr>
              <w:pStyle w:val="Textbody"/>
              <w:spacing w:after="0" w:line="240" w:lineRule="auto"/>
              <w:ind w:right="567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Государственный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исторический музей;</w:t>
            </w:r>
          </w:p>
          <w:p w:rsidR="0069578D" w:rsidRDefault="0069578D">
            <w:pPr>
              <w:pStyle w:val="Textbody"/>
              <w:spacing w:after="0" w:line="240" w:lineRule="auto"/>
              <w:ind w:right="567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Российский этнографический музей</w:t>
            </w:r>
          </w:p>
          <w:p w:rsidR="0069578D" w:rsidRDefault="0069578D">
            <w:pPr>
              <w:pStyle w:val="Textbody"/>
              <w:spacing w:after="0" w:line="240" w:lineRule="auto"/>
              <w:ind w:right="567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13.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Что для фольклорного архива не является обязательным видом деятельности?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а) хранение фольклорных материалов;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обеспечение доступа к записям;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издание фольклорных материалов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проведение обучающих семинаров по хранению и оцифровке фольклорных материалов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14.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tabs>
                <w:tab w:val="left" w:pos="0"/>
              </w:tabs>
              <w:spacing w:line="276" w:lineRule="auto"/>
              <w:ind w:firstLine="851"/>
              <w:jc w:val="both"/>
              <w:rPr>
                <w:rFonts w:hint="eastAsia"/>
              </w:rPr>
            </w:pPr>
            <w:r>
              <w:rPr>
                <w:rStyle w:val="af5"/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ПК – 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Назовите вид обработки фольклорно-этнографических материалов, который представляет собой детальное хронологическое описание сведений с выделением тематических блоков, жанровой атрибуцией художественных форм и паспортизацией.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архив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перечень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реестр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каталог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15.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both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Что не нужно включать в  паспортизацию фольклорно-этнографических материалов?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сведения о месте рождения исполнителя;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)д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ату рождения исполнителя;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данные паспорта исполнителя;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фамилию, имя, отчество исполнителя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16.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 чем специфика современного фольклорного</w:t>
            </w: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 архива</w:t>
            </w:r>
            <w:proofErr w:type="gram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 ?</w:t>
            </w:r>
            <w:proofErr w:type="gramEnd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 Он содержит: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а) электронные </w:t>
            </w: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базы данных;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страховые копии фондов;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электронные каталоги;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оцифрованные аудио, видеозаписи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17.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Выберите из списка то, что соответствует жанровой атрибуции экспедиционной записи.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а) для фольклорных произведений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—</w:t>
            </w: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о</w:t>
            </w:r>
            <w:proofErr w:type="gramEnd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пределение вида, рода произведения по общепринятой жанровой системе фольклора;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lastRenderedPageBreak/>
              <w:t>б</w:t>
            </w:r>
            <w:proofErr w:type="gram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)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д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ля нефольклорных текстов — указание сферы народной культуры;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в) </w:t>
            </w: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народная терминология в определении фольклорного жанра;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г) указание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функционально-бытовых характеристик  фольклорного образца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18.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Найдите соответствие аббревиатуры фондам фольклорного архива: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1.экспедиционный </w:t>
            </w:r>
            <w:proofErr w:type="spell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фотофонд</w:t>
            </w:r>
            <w:proofErr w:type="spellEnd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2.экспедиционный </w:t>
            </w:r>
            <w:proofErr w:type="spell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видеофонд</w:t>
            </w:r>
            <w:proofErr w:type="spellEnd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3. экспедиционный </w:t>
            </w:r>
            <w:proofErr w:type="spell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аудиофонд</w:t>
            </w:r>
            <w:proofErr w:type="spellEnd"/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4.экспедиционный рукописный фонд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)Э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ВФ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)Э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ФФ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)Э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РФ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)Э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АФ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19.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Определите</w:t>
            </w:r>
            <w:proofErr w:type="gramEnd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 какому виду реестра соответствует следующая  характеристика: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наименование единиц записи и жанровая атрибуция указываются с учетом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>акционально-изобразительного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en-US" w:bidi="ar-SA"/>
              </w:rPr>
              <w:t xml:space="preserve"> рядов.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а) </w:t>
            </w:r>
            <w:proofErr w:type="spell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аудиореестру</w:t>
            </w:r>
            <w:proofErr w:type="spellEnd"/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б) </w:t>
            </w:r>
            <w:proofErr w:type="spell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видеореестру</w:t>
            </w:r>
            <w:proofErr w:type="spellEnd"/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 xml:space="preserve">в) </w:t>
            </w:r>
            <w:proofErr w:type="spellStart"/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фотореестру</w:t>
            </w:r>
            <w:proofErr w:type="spellEnd"/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20.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Arial"/>
                <w:color w:val="000000"/>
                <w:kern w:val="0"/>
                <w:shd w:val="clear" w:color="auto" w:fill="FFFFFF"/>
                <w:lang w:eastAsia="en-US" w:bidi="ar-SA"/>
              </w:rPr>
              <w:t>Чему присваивается единица хранения записи?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)к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аждому фольклорному тексту;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каждому тематическому блоку беседы;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каждой повторной записи образца;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пробе редкого и уникального жанра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21.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 xml:space="preserve">ПК – </w:t>
            </w:r>
            <w:r w:rsidR="0024443F"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Что не относится к фонду рукописных материалов?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)Э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кспедиционные дневники;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карты исследуемой территории и маршрутный лист экспедиции;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в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)р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еестры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рукописные материалы по переписке тетрадей исполнителей, фольклорных текстов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22.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/>
              </w:rPr>
              <w:t>Что необходимо для  хранения материалов рукописного фонда фольклорного архива?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а) постановка всех материалов на учет;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фотографирование материалов;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профилактика от пыли;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приобретение папок для хранения бумажных носителей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,г</w:t>
            </w:r>
            <w:proofErr w:type="spellEnd"/>
            <w:proofErr w:type="gramEnd"/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23.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условия необходимы для хранения фольклорных записей на аналоговых носителях?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)з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ащита от солнечных лучей;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б)постоянная температура, примерно 12-14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° С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)о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тносительная влажность воздуха 60-70%;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ежедневное проветривание помещения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24.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tabs>
                <w:tab w:val="left" w:pos="35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Какие условия необходимы для хранения фольклорных записей на цифровых носителях?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объемы оперативной памяти;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защита от солнечных лучей;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наличие серверов для хранения материалов;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ежедневное проветривание помещения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25.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tabs>
                <w:tab w:val="left" w:pos="35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Что не принято в реестре  указывать в качестве характеристики записи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)т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екст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)н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апев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зкообъемный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напев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)ф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рагмент текста/проба напева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26.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tabs>
                <w:tab w:val="left" w:pos="35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/>
              </w:rPr>
              <w:t>Какие обязательные процедуры необходимы для описания и хранения предметов материальной культуры фольклорного архива?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а) создание карточки объекта;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наличие фотографии объекта;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профилактика от порчи и поддержка рабочего состояния предмета;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г) создание условий для хранения объекта  с учетом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особенностей материала (дерево, глина, ткань, металл, обрядовая выпечка)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27.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tabs>
                <w:tab w:val="left" w:pos="35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Какая обязательная работа будет проходить в архиве при начальном этапе формирования базы данных или электронного каталога?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уточнение понятий «единица хранения»;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б) 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трекование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ауди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о-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видеофайлов</w:t>
            </w:r>
            <w:proofErr w:type="spellEnd"/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оцифровка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аудиофондов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видеофондов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написание реестров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28.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tabs>
                <w:tab w:val="left" w:pos="35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2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Выберите, что будет соответствовать основному (1) и вспомогательным (2) фондам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фонограммархива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.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)э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кспедиционные дневники;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)д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емонстрационные подборки экспедиционных материалов;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полевые аудиозаписи;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г) тематические подборки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аудио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,-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видеоматериалов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для научной и учебной работы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29.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tabs>
                <w:tab w:val="left" w:pos="35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Репертуарные списки это перечни фольклорных текстов исследуемой территории с учетом: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)и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х жанрово-типологической характеристики;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вариантов зачина и сюжета;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состава исполнителей;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времени записи</w:t>
            </w:r>
          </w:p>
        </w:tc>
      </w:tr>
      <w:tr w:rsidR="0069578D" w:rsidTr="0069578D"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jc w:val="center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30.</w:t>
            </w:r>
          </w:p>
        </w:tc>
        <w:tc>
          <w:tcPr>
            <w:tcW w:w="2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 w:rsidP="0024443F">
            <w:pPr>
              <w:pStyle w:val="Standard"/>
              <w:tabs>
                <w:tab w:val="left" w:pos="35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ПК-</w:t>
            </w:r>
            <w:r w:rsidR="0024443F"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1</w:t>
            </w:r>
          </w:p>
        </w:tc>
        <w:tc>
          <w:tcPr>
            <w:tcW w:w="2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Какие преимущества дает замена ручных картотек и каталогов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электронные</w:t>
            </w:r>
          </w:p>
        </w:tc>
        <w:tc>
          <w:tcPr>
            <w:tcW w:w="3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)г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ибкие поисковые системы (по собирателю, исполнителю, жанру, ключевым словам, первой строке, году, месту записи),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)у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добство и простота занесения информации в каталог;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)н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адежность хранения;</w:t>
            </w:r>
          </w:p>
          <w:p w:rsidR="0069578D" w:rsidRDefault="006957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обеспечение  доступа внешних пользователей</w:t>
            </w:r>
          </w:p>
          <w:p w:rsidR="0069578D" w:rsidRDefault="0069578D">
            <w:pPr>
              <w:pStyle w:val="Standard"/>
              <w:spacing w:line="276" w:lineRule="auto"/>
              <w:rPr>
                <w:rFonts w:hint="eastAsia"/>
              </w:rPr>
            </w:pPr>
          </w:p>
        </w:tc>
      </w:tr>
    </w:tbl>
    <w:p w:rsidR="0069578D" w:rsidRDefault="0069578D" w:rsidP="0069578D">
      <w:pPr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241FC7" w:rsidRDefault="00241FC7" w:rsidP="00241FC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:rsidR="00241FC7" w:rsidRDefault="00241FC7" w:rsidP="00241FC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41FC7" w:rsidRDefault="00241FC7" w:rsidP="00241FC7">
      <w:pPr>
        <w:pStyle w:val="2"/>
        <w:rPr>
          <w:b w:val="0"/>
          <w:i/>
          <w:sz w:val="24"/>
        </w:rPr>
      </w:pPr>
      <w:bookmarkStart w:id="0" w:name="_Toc430514764"/>
      <w:r>
        <w:rPr>
          <w:b w:val="0"/>
          <w:i/>
          <w:sz w:val="24"/>
        </w:rPr>
        <w:lastRenderedPageBreak/>
        <w:t>Основная учебная литератур</w:t>
      </w:r>
      <w:bookmarkEnd w:id="0"/>
      <w:r>
        <w:rPr>
          <w:b w:val="0"/>
          <w:i/>
          <w:sz w:val="24"/>
        </w:rPr>
        <w:t>а</w:t>
      </w:r>
    </w:p>
    <w:p w:rsidR="00D976C7" w:rsidRDefault="00D976C7" w:rsidP="00D976C7">
      <w:pPr>
        <w:pStyle w:val="2"/>
        <w:rPr>
          <w:sz w:val="24"/>
        </w:rPr>
      </w:pPr>
      <w:bookmarkStart w:id="1" w:name="_Toc2188823"/>
      <w:r>
        <w:rPr>
          <w:sz w:val="24"/>
        </w:rPr>
        <w:t>Основная учебная литература</w:t>
      </w:r>
      <w:bookmarkEnd w:id="1"/>
    </w:p>
    <w:p w:rsidR="00AF1ED4" w:rsidRPr="00AF1ED4" w:rsidRDefault="00AF1ED4" w:rsidP="00AF1ED4">
      <w:pPr>
        <w:numPr>
          <w:ilvl w:val="0"/>
          <w:numId w:val="43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AF1ED4">
        <w:rPr>
          <w:rFonts w:ascii="Times New Roman" w:hAnsi="Times New Roman" w:cs="Times New Roman"/>
          <w:sz w:val="24"/>
          <w:szCs w:val="24"/>
        </w:rPr>
        <w:t>Балуевская</w:t>
      </w:r>
      <w:proofErr w:type="spellEnd"/>
      <w:r w:rsidRPr="00AF1ED4">
        <w:rPr>
          <w:rFonts w:ascii="Times New Roman" w:hAnsi="Times New Roman" w:cs="Times New Roman"/>
          <w:sz w:val="24"/>
          <w:szCs w:val="24"/>
        </w:rPr>
        <w:t xml:space="preserve"> С.В. </w:t>
      </w:r>
      <w:r w:rsidRPr="00AF1ED4">
        <w:rPr>
          <w:rStyle w:val="extendedtext-short"/>
          <w:rFonts w:ascii="Times New Roman" w:hAnsi="Times New Roman" w:cs="Times New Roman"/>
          <w:bCs/>
          <w:sz w:val="24"/>
          <w:szCs w:val="24"/>
        </w:rPr>
        <w:t>Обработка</w:t>
      </w:r>
      <w:r w:rsidRPr="00AF1ED4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AF1ED4">
        <w:rPr>
          <w:rStyle w:val="extendedtext-short"/>
          <w:rFonts w:ascii="Times New Roman" w:hAnsi="Times New Roman" w:cs="Times New Roman"/>
          <w:bCs/>
          <w:sz w:val="24"/>
          <w:szCs w:val="24"/>
        </w:rPr>
        <w:t>и</w:t>
      </w:r>
      <w:r w:rsidRPr="00AF1ED4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AF1ED4">
        <w:rPr>
          <w:rStyle w:val="extendedtext-short"/>
          <w:rFonts w:ascii="Times New Roman" w:hAnsi="Times New Roman" w:cs="Times New Roman"/>
          <w:bCs/>
          <w:sz w:val="24"/>
          <w:szCs w:val="24"/>
        </w:rPr>
        <w:t>систематизация</w:t>
      </w:r>
      <w:r w:rsidRPr="00AF1ED4">
        <w:rPr>
          <w:rStyle w:val="extendedtext-short"/>
          <w:rFonts w:ascii="Times New Roman" w:hAnsi="Times New Roman" w:cs="Times New Roman"/>
          <w:sz w:val="24"/>
          <w:szCs w:val="24"/>
        </w:rPr>
        <w:t xml:space="preserve"> фольклорно-этнографических материалов: учебно-методическое пособие / Сост. </w:t>
      </w:r>
      <w:proofErr w:type="spellStart"/>
      <w:r w:rsidRPr="00AF1ED4">
        <w:rPr>
          <w:rStyle w:val="extendedtext-short"/>
          <w:rFonts w:ascii="Times New Roman" w:hAnsi="Times New Roman" w:cs="Times New Roman"/>
          <w:bCs/>
          <w:sz w:val="24"/>
          <w:szCs w:val="24"/>
        </w:rPr>
        <w:t>Балуевская</w:t>
      </w:r>
      <w:proofErr w:type="spellEnd"/>
      <w:r w:rsidRPr="00AF1ED4">
        <w:rPr>
          <w:rStyle w:val="extendedtext-short"/>
          <w:rFonts w:ascii="Times New Roman" w:hAnsi="Times New Roman" w:cs="Times New Roman"/>
          <w:sz w:val="24"/>
          <w:szCs w:val="24"/>
        </w:rPr>
        <w:t xml:space="preserve"> </w:t>
      </w:r>
      <w:r w:rsidRPr="00AF1ED4">
        <w:rPr>
          <w:rStyle w:val="extendedtext-short"/>
          <w:rFonts w:ascii="Times New Roman" w:hAnsi="Times New Roman" w:cs="Times New Roman"/>
          <w:bCs/>
          <w:sz w:val="24"/>
          <w:szCs w:val="24"/>
        </w:rPr>
        <w:t>С</w:t>
      </w:r>
      <w:r w:rsidRPr="00AF1ED4">
        <w:rPr>
          <w:rStyle w:val="extendedtext-short"/>
          <w:rFonts w:ascii="Times New Roman" w:hAnsi="Times New Roman" w:cs="Times New Roman"/>
          <w:sz w:val="24"/>
          <w:szCs w:val="24"/>
        </w:rPr>
        <w:t>.</w:t>
      </w:r>
      <w:r w:rsidRPr="00AF1ED4">
        <w:rPr>
          <w:rStyle w:val="extendedtext-short"/>
          <w:rFonts w:ascii="Times New Roman" w:hAnsi="Times New Roman" w:cs="Times New Roman"/>
          <w:bCs/>
          <w:sz w:val="24"/>
          <w:szCs w:val="24"/>
        </w:rPr>
        <w:t>В</w:t>
      </w:r>
      <w:r w:rsidRPr="00AF1ED4">
        <w:rPr>
          <w:rStyle w:val="extendedtext-short"/>
          <w:rFonts w:ascii="Times New Roman" w:hAnsi="Times New Roman" w:cs="Times New Roman"/>
          <w:sz w:val="24"/>
          <w:szCs w:val="24"/>
        </w:rPr>
        <w:t>. Вологда: ВГПУ, 2010. – 60 с.</w:t>
      </w:r>
    </w:p>
    <w:p w:rsidR="00D976C7" w:rsidRPr="00AF1ED4" w:rsidRDefault="00D976C7" w:rsidP="00D976C7">
      <w:pPr>
        <w:numPr>
          <w:ilvl w:val="0"/>
          <w:numId w:val="43"/>
        </w:numPr>
        <w:shd w:val="clear" w:color="auto" w:fill="FFFFFF"/>
        <w:spacing w:after="0" w:line="240" w:lineRule="auto"/>
        <w:ind w:left="425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Кимеева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Т.И. Основы консервации и реставрации археологических и этнографических музейных предметов учебное пособие для вузов по специальности «Музееведение и охрана памятников»/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Т.И., Окунева И.В.— Электрон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екстовые данные.— Кемерово: Кемеровский государственный институт культуры, 2009.— 252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1ED4" w:rsidRDefault="00AF1ED4" w:rsidP="00AF1ED4">
      <w:pPr>
        <w:pStyle w:val="a3"/>
        <w:numPr>
          <w:ilvl w:val="0"/>
          <w:numId w:val="43"/>
        </w:numPr>
        <w:ind w:left="426" w:hanging="426"/>
        <w:rPr>
          <w:bCs/>
        </w:rPr>
      </w:pPr>
      <w:r>
        <w:rPr>
          <w:bCs/>
        </w:rPr>
        <w:t>Народное музыкальное творчество: Учебник</w:t>
      </w:r>
      <w:proofErr w:type="gramStart"/>
      <w:r>
        <w:rPr>
          <w:bCs/>
        </w:rPr>
        <w:t xml:space="preserve"> / О</w:t>
      </w:r>
      <w:proofErr w:type="gramEnd"/>
      <w:r>
        <w:rPr>
          <w:bCs/>
        </w:rPr>
        <w:t xml:space="preserve">т вред. О.А. </w:t>
      </w:r>
      <w:proofErr w:type="spellStart"/>
      <w:r>
        <w:rPr>
          <w:bCs/>
        </w:rPr>
        <w:t>пашина</w:t>
      </w:r>
      <w:proofErr w:type="spellEnd"/>
      <w:r>
        <w:rPr>
          <w:bCs/>
        </w:rPr>
        <w:t xml:space="preserve">. – СПб.: Композитор, 2005. -588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. </w:t>
      </w:r>
    </w:p>
    <w:p w:rsidR="00AF1ED4" w:rsidRPr="00D976C7" w:rsidRDefault="00AF1ED4" w:rsidP="00AF1E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76C7" w:rsidRPr="00D976C7" w:rsidRDefault="00D976C7" w:rsidP="00D976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76C7">
        <w:rPr>
          <w:rFonts w:ascii="Times New Roman" w:hAnsi="Times New Roman" w:cs="Times New Roman"/>
          <w:b/>
          <w:sz w:val="24"/>
          <w:szCs w:val="24"/>
        </w:rPr>
        <w:t>Вспомогательная литература</w:t>
      </w:r>
    </w:p>
    <w:p w:rsidR="00D976C7" w:rsidRPr="00AF1ED4" w:rsidRDefault="00D976C7" w:rsidP="00AF1ED4">
      <w:pPr>
        <w:pStyle w:val="a3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AF1ED4">
        <w:rPr>
          <w:bCs/>
          <w:iCs/>
          <w:color w:val="000000"/>
        </w:rPr>
        <w:t>Ляпунов, С.М.</w:t>
      </w:r>
      <w:r w:rsidRPr="00AF1ED4">
        <w:rPr>
          <w:color w:val="000000"/>
        </w:rPr>
        <w:t xml:space="preserve"> Дневник путешествия в губернии Вологодскую, Вятскую, Костромскую, Ярославскую летом 1893 года с целью собирания русских народных песен с напевами учебное пособие. — </w:t>
      </w:r>
      <w:proofErr w:type="spellStart"/>
      <w:r w:rsidRPr="00AF1ED4">
        <w:rPr>
          <w:color w:val="000000"/>
        </w:rPr>
        <w:t>СПбГК</w:t>
      </w:r>
      <w:proofErr w:type="spellEnd"/>
      <w:r w:rsidRPr="00AF1ED4">
        <w:rPr>
          <w:color w:val="000000"/>
        </w:rPr>
        <w:t xml:space="preserve"> (Санкт-Петербургская государственная консерватория имени Н.А. Римского-Корсакова), 2015. — 227 </w:t>
      </w:r>
      <w:proofErr w:type="gramStart"/>
      <w:r w:rsidRPr="00AF1ED4">
        <w:rPr>
          <w:color w:val="000000"/>
        </w:rPr>
        <w:t>с</w:t>
      </w:r>
      <w:proofErr w:type="gramEnd"/>
      <w:r w:rsidRPr="00AF1ED4">
        <w:rPr>
          <w:color w:val="000000"/>
        </w:rPr>
        <w:t xml:space="preserve">. </w:t>
      </w:r>
    </w:p>
    <w:p w:rsidR="00D976C7" w:rsidRPr="00AF1ED4" w:rsidRDefault="00D976C7" w:rsidP="00AF1ED4">
      <w:pPr>
        <w:pStyle w:val="a3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proofErr w:type="spellStart"/>
      <w:r w:rsidRPr="00AF1ED4">
        <w:rPr>
          <w:bCs/>
          <w:iCs/>
          <w:color w:val="000000"/>
        </w:rPr>
        <w:t>Мехнецов</w:t>
      </w:r>
      <w:proofErr w:type="spellEnd"/>
      <w:r w:rsidRPr="00AF1ED4">
        <w:rPr>
          <w:bCs/>
          <w:iCs/>
          <w:color w:val="000000"/>
        </w:rPr>
        <w:t>, А.М.</w:t>
      </w:r>
      <w:r w:rsidRPr="00AF1ED4">
        <w:rPr>
          <w:color w:val="000000"/>
        </w:rPr>
        <w:t xml:space="preserve"> Народная традиционная культура: Статьи и материалы. К 150-летию Санкт-Петербургской консерватории: монография. СПб: </w:t>
      </w:r>
      <w:proofErr w:type="spellStart"/>
      <w:r w:rsidRPr="00AF1ED4">
        <w:rPr>
          <w:color w:val="000000"/>
        </w:rPr>
        <w:t>СПбГК</w:t>
      </w:r>
      <w:proofErr w:type="spellEnd"/>
      <w:r w:rsidRPr="00AF1ED4">
        <w:rPr>
          <w:color w:val="000000"/>
        </w:rPr>
        <w:t xml:space="preserve"> (Санкт-Петербургская государственная консерватория имени Н.А. Римского-Корсакова), 2014. — 440 </w:t>
      </w:r>
      <w:proofErr w:type="gramStart"/>
      <w:r w:rsidRPr="00AF1ED4">
        <w:rPr>
          <w:color w:val="000000"/>
        </w:rPr>
        <w:t>с</w:t>
      </w:r>
      <w:proofErr w:type="gramEnd"/>
      <w:r w:rsidRPr="00AF1ED4">
        <w:rPr>
          <w:color w:val="000000"/>
        </w:rPr>
        <w:t xml:space="preserve">. </w:t>
      </w:r>
    </w:p>
    <w:p w:rsidR="00D976C7" w:rsidRPr="00AF1ED4" w:rsidRDefault="00D976C7" w:rsidP="00AF1ED4">
      <w:pPr>
        <w:pStyle w:val="a3"/>
        <w:widowControl w:val="0"/>
        <w:numPr>
          <w:ilvl w:val="0"/>
          <w:numId w:val="46"/>
        </w:numPr>
        <w:shd w:val="clear" w:color="auto" w:fill="FFFFFF"/>
        <w:jc w:val="both"/>
        <w:rPr>
          <w:color w:val="000000"/>
        </w:rPr>
      </w:pPr>
      <w:r w:rsidRPr="00AF1ED4">
        <w:rPr>
          <w:color w:val="000000"/>
        </w:rPr>
        <w:t xml:space="preserve">Народная традиционная культура Псковской области: Обзор экспедиционных материалов из научных фондов Фольклорно-этнографического центра: В 2т. Т.1  монография. </w:t>
      </w:r>
      <w:proofErr w:type="gramStart"/>
      <w:r w:rsidRPr="00AF1ED4">
        <w:rPr>
          <w:color w:val="000000"/>
        </w:rPr>
        <w:t>—С</w:t>
      </w:r>
      <w:proofErr w:type="gramEnd"/>
      <w:r w:rsidRPr="00AF1ED4">
        <w:rPr>
          <w:color w:val="000000"/>
        </w:rPr>
        <w:t xml:space="preserve">Пб : </w:t>
      </w:r>
      <w:proofErr w:type="spellStart"/>
      <w:r w:rsidRPr="00AF1ED4">
        <w:rPr>
          <w:color w:val="000000"/>
        </w:rPr>
        <w:t>СПбГК</w:t>
      </w:r>
      <w:proofErr w:type="spellEnd"/>
      <w:r w:rsidRPr="00AF1ED4">
        <w:rPr>
          <w:color w:val="000000"/>
        </w:rPr>
        <w:t xml:space="preserve"> (Санкт-Петербургская государственная консерватория имени Н.А. Римского-Корсакова), 2002. — 728 </w:t>
      </w:r>
      <w:proofErr w:type="gramStart"/>
      <w:r w:rsidRPr="00AF1ED4">
        <w:rPr>
          <w:color w:val="000000"/>
        </w:rPr>
        <w:t>с</w:t>
      </w:r>
      <w:proofErr w:type="gramEnd"/>
      <w:r w:rsidRPr="00AF1ED4">
        <w:rPr>
          <w:color w:val="000000"/>
        </w:rPr>
        <w:t>.</w:t>
      </w:r>
    </w:p>
    <w:p w:rsidR="00D976C7" w:rsidRPr="00AF1ED4" w:rsidRDefault="00D976C7" w:rsidP="00AF1ED4">
      <w:pPr>
        <w:pStyle w:val="a3"/>
        <w:widowControl w:val="0"/>
        <w:numPr>
          <w:ilvl w:val="0"/>
          <w:numId w:val="46"/>
        </w:numPr>
        <w:shd w:val="clear" w:color="auto" w:fill="FFFFFF"/>
        <w:jc w:val="both"/>
        <w:rPr>
          <w:b/>
          <w:bCs/>
          <w:i/>
          <w:u w:val="single"/>
          <w:shd w:val="clear" w:color="auto" w:fill="FFFFFF"/>
        </w:rPr>
      </w:pPr>
      <w:r w:rsidRPr="00AF1ED4">
        <w:rPr>
          <w:color w:val="000000"/>
        </w:rPr>
        <w:t xml:space="preserve">Народная традиционная культура Псковской области: Обзор экспедиционных материалов из научных фондов Фольклорно-этнографического центра: В 2-х т. Т. 2 монография. — </w:t>
      </w:r>
      <w:proofErr w:type="spellStart"/>
      <w:r w:rsidRPr="00AF1ED4">
        <w:rPr>
          <w:color w:val="000000"/>
        </w:rPr>
        <w:t>СПбГК</w:t>
      </w:r>
      <w:proofErr w:type="spellEnd"/>
      <w:r w:rsidRPr="00AF1ED4">
        <w:rPr>
          <w:color w:val="000000"/>
        </w:rPr>
        <w:t xml:space="preserve"> (Санкт-Петербургская государственная консерватория имени Н.А. Римского-Корсакова), 2002. — 813 </w:t>
      </w:r>
      <w:proofErr w:type="gramStart"/>
      <w:r w:rsidRPr="00AF1ED4">
        <w:rPr>
          <w:color w:val="000000"/>
        </w:rPr>
        <w:t>с</w:t>
      </w:r>
      <w:proofErr w:type="gramEnd"/>
      <w:r w:rsidRPr="00AF1ED4">
        <w:rPr>
          <w:color w:val="000000"/>
        </w:rPr>
        <w:t xml:space="preserve">. </w:t>
      </w:r>
    </w:p>
    <w:p w:rsidR="00D976C7" w:rsidRPr="00AF1ED4" w:rsidRDefault="00D976C7" w:rsidP="00AF1ED4">
      <w:pPr>
        <w:pStyle w:val="a3"/>
        <w:widowControl w:val="0"/>
        <w:numPr>
          <w:ilvl w:val="0"/>
          <w:numId w:val="46"/>
        </w:numPr>
        <w:shd w:val="clear" w:color="auto" w:fill="FFFFFF"/>
        <w:jc w:val="both"/>
        <w:rPr>
          <w:b/>
          <w:bCs/>
          <w:i/>
          <w:u w:val="single"/>
          <w:shd w:val="clear" w:color="auto" w:fill="FFFFFF"/>
        </w:rPr>
      </w:pPr>
      <w:r w:rsidRPr="00AF1ED4">
        <w:rPr>
          <w:color w:val="000000"/>
          <w:shd w:val="clear" w:color="auto" w:fill="FFFFFF"/>
        </w:rPr>
        <w:t>Н</w:t>
      </w:r>
      <w:r w:rsidRPr="00AF1ED4">
        <w:rPr>
          <w:shd w:val="clear" w:color="auto" w:fill="FFFFFF"/>
        </w:rPr>
        <w:t xml:space="preserve">овиков А.М. Методология научного исследования учебное пособие/ Новиков А.М., Новиков Д. А. М.: </w:t>
      </w:r>
      <w:proofErr w:type="spellStart"/>
      <w:r w:rsidRPr="00AF1ED4">
        <w:rPr>
          <w:shd w:val="clear" w:color="auto" w:fill="FFFFFF"/>
        </w:rPr>
        <w:t>Либроком</w:t>
      </w:r>
      <w:proofErr w:type="spellEnd"/>
      <w:r w:rsidRPr="00AF1ED4">
        <w:rPr>
          <w:shd w:val="clear" w:color="auto" w:fill="FFFFFF"/>
        </w:rPr>
        <w:t xml:space="preserve">, 2010.— 280 </w:t>
      </w:r>
      <w:proofErr w:type="spellStart"/>
      <w:r w:rsidRPr="00AF1ED4">
        <w:rPr>
          <w:shd w:val="clear" w:color="auto" w:fill="FFFFFF"/>
        </w:rPr>
        <w:t>c</w:t>
      </w:r>
      <w:proofErr w:type="spellEnd"/>
      <w:r w:rsidRPr="00AF1ED4">
        <w:rPr>
          <w:shd w:val="clear" w:color="auto" w:fill="FFFFFF"/>
        </w:rPr>
        <w:t>.</w:t>
      </w:r>
    </w:p>
    <w:p w:rsidR="00AF1ED4" w:rsidRPr="00AF1ED4" w:rsidRDefault="00AF1ED4" w:rsidP="00AF1ED4">
      <w:pPr>
        <w:pStyle w:val="a3"/>
        <w:widowControl w:val="0"/>
        <w:numPr>
          <w:ilvl w:val="0"/>
          <w:numId w:val="46"/>
        </w:numPr>
        <w:shd w:val="clear" w:color="auto" w:fill="FFFFFF"/>
        <w:jc w:val="both"/>
        <w:rPr>
          <w:b/>
          <w:bCs/>
          <w:i/>
          <w:u w:val="single"/>
          <w:shd w:val="clear" w:color="auto" w:fill="FFFFFF"/>
        </w:rPr>
      </w:pPr>
      <w:proofErr w:type="spellStart"/>
      <w:r>
        <w:rPr>
          <w:color w:val="000000"/>
          <w:shd w:val="clear" w:color="auto" w:fill="FFFFFF"/>
        </w:rPr>
        <w:t>Урсегова</w:t>
      </w:r>
      <w:proofErr w:type="spellEnd"/>
      <w:r>
        <w:rPr>
          <w:color w:val="000000"/>
          <w:shd w:val="clear" w:color="auto" w:fill="FFFFFF"/>
        </w:rPr>
        <w:t xml:space="preserve"> Н.А. Методика организации фольклорной экспедиции / Учебно-методическое пособие </w:t>
      </w:r>
      <w:r w:rsidR="009A562C">
        <w:rPr>
          <w:color w:val="000000"/>
          <w:shd w:val="clear" w:color="auto" w:fill="FFFFFF"/>
        </w:rPr>
        <w:t xml:space="preserve">для студентов </w:t>
      </w:r>
      <w:proofErr w:type="spellStart"/>
      <w:r w:rsidR="009A562C">
        <w:rPr>
          <w:color w:val="000000"/>
          <w:shd w:val="clear" w:color="auto" w:fill="FFFFFF"/>
        </w:rPr>
        <w:t>ссузов</w:t>
      </w:r>
      <w:proofErr w:type="spellEnd"/>
      <w:r w:rsidR="009A562C">
        <w:rPr>
          <w:color w:val="000000"/>
          <w:shd w:val="clear" w:color="auto" w:fill="FFFFFF"/>
        </w:rPr>
        <w:t xml:space="preserve"> культуры и искусств / </w:t>
      </w:r>
      <w:proofErr w:type="spellStart"/>
      <w:r w:rsidR="009A562C">
        <w:rPr>
          <w:color w:val="000000"/>
          <w:shd w:val="clear" w:color="auto" w:fill="FFFFFF"/>
        </w:rPr>
        <w:t>Урсегова</w:t>
      </w:r>
      <w:proofErr w:type="spellEnd"/>
      <w:r w:rsidR="009A562C">
        <w:rPr>
          <w:color w:val="000000"/>
          <w:shd w:val="clear" w:color="auto" w:fill="FFFFFF"/>
        </w:rPr>
        <w:t xml:space="preserve"> Н.А., Новосибирский областной колледж культуры и искусств. - Новосибирск, 2014. - 60 </w:t>
      </w:r>
      <w:proofErr w:type="gramStart"/>
      <w:r w:rsidR="009A562C">
        <w:rPr>
          <w:color w:val="000000"/>
          <w:shd w:val="clear" w:color="auto" w:fill="FFFFFF"/>
        </w:rPr>
        <w:t>с</w:t>
      </w:r>
      <w:proofErr w:type="gramEnd"/>
      <w:r w:rsidR="009A562C">
        <w:rPr>
          <w:color w:val="000000"/>
          <w:shd w:val="clear" w:color="auto" w:fill="FFFFFF"/>
        </w:rPr>
        <w:t>.</w:t>
      </w:r>
    </w:p>
    <w:p w:rsidR="009A562C" w:rsidRDefault="009A562C" w:rsidP="0071055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«Культура РФ»: Портал культурного наследия России: нематериальное культурное наследие. URL:</w:t>
      </w:r>
      <w:hyperlink r:id="rId11" w:tgtFrame="_blank" w:history="1">
        <w:r>
          <w:rPr>
            <w:rStyle w:val="a5"/>
            <w:color w:val="660099"/>
            <w:sz w:val="24"/>
          </w:rPr>
          <w:t>http://www.culture.ru/tradition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Вестник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этномузыколога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URL: </w:t>
      </w:r>
      <w:hyperlink r:id="rId12" w:tgtFrame="_blank" w:history="1">
        <w:r>
          <w:rPr>
            <w:rStyle w:val="a5"/>
            <w:color w:val="660099"/>
            <w:sz w:val="24"/>
          </w:rPr>
          <w:t>http://www.ethnomusicology.ru/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Виртуальная библиотека по антропологии. URL: </w:t>
      </w:r>
      <w:hyperlink r:id="rId13" w:tgtFrame="_blank" w:history="1">
        <w:r>
          <w:rPr>
            <w:rStyle w:val="a5"/>
            <w:color w:val="660099"/>
            <w:sz w:val="24"/>
          </w:rPr>
          <w:t>http://kogni.ru/forum/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 Свобод. На рус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з.</w:t>
      </w:r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Национальный электронный звуковой депозитарий (НЭЗД). URL: </w:t>
      </w:r>
      <w:hyperlink r:id="rId14" w:tgtFrame="_blank" w:history="1">
        <w:r>
          <w:rPr>
            <w:rStyle w:val="a5"/>
            <w:color w:val="660099"/>
            <w:sz w:val="24"/>
          </w:rPr>
          <w:t>http://nezd.ru/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Раско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Славянская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этнолингвистика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»: Комиссия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этнолингвистике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Международном комитете славистов. URL: </w:t>
      </w:r>
      <w:hyperlink r:id="rId15" w:tgtFrame="_blank" w:history="1">
        <w:r>
          <w:rPr>
            <w:rStyle w:val="a5"/>
            <w:color w:val="660099"/>
            <w:sz w:val="24"/>
          </w:rPr>
          <w:t>http://www.rastko.rs/projekti/etnoling/delo/12482/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Свод русского фольклора: Былины. Звуковой аналог.  URL: </w:t>
      </w:r>
      <w:hyperlink r:id="rId16" w:tgtFrame="_blank" w:history="1">
        <w:r>
          <w:rPr>
            <w:rStyle w:val="a5"/>
            <w:color w:val="660099"/>
            <w:sz w:val="24"/>
          </w:rPr>
          <w:t>http://zvukbyliny.pushkinskijdom.ru/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Фольклор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постфольклор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 структуры, типология, семиотика. URL: </w:t>
      </w:r>
      <w:hyperlink r:id="rId17" w:tgtFrame="_blank" w:history="1">
        <w:r>
          <w:rPr>
            <w:rStyle w:val="a5"/>
            <w:color w:val="660099"/>
            <w:sz w:val="24"/>
          </w:rPr>
          <w:t>http://www.ruthenia.ru/folklore/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Фольклор народов мира. URL: </w:t>
      </w:r>
      <w:hyperlink r:id="rId18" w:tgtFrame="_blank" w:history="1">
        <w:r>
          <w:rPr>
            <w:rStyle w:val="a5"/>
            <w:color w:val="660099"/>
            <w:sz w:val="24"/>
          </w:rPr>
          <w:t>http://folkler.ru/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Фольклорно-информационный портал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Фолкинфо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 URL: </w:t>
      </w:r>
      <w:hyperlink r:id="rId19" w:tgtFrame="_blank" w:history="1">
        <w:r>
          <w:rPr>
            <w:rStyle w:val="a5"/>
            <w:color w:val="660099"/>
            <w:sz w:val="24"/>
          </w:rPr>
          <w:t>http://www.folkinfo.ru/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Фундаментальная электронная библиотека «Русская литература и фольклор». URL: </w:t>
      </w:r>
      <w:hyperlink r:id="rId20" w:tgtFrame="_blank" w:history="1">
        <w:r>
          <w:rPr>
            <w:rStyle w:val="a5"/>
            <w:color w:val="660099"/>
            <w:sz w:val="24"/>
          </w:rPr>
          <w:t>http://feb-web.ru/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Центр изучения традиционной культуры Европейского Севера. URL: </w:t>
      </w:r>
      <w:hyperlink r:id="rId21" w:tgtFrame="_blank" w:history="1">
        <w:r>
          <w:rPr>
            <w:rStyle w:val="a5"/>
            <w:color w:val="660099"/>
            <w:sz w:val="24"/>
          </w:rPr>
          <w:t>http://folk.pomorsu.ru/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Электронная библиотека Института славяноведения РАН. URL: </w:t>
      </w:r>
      <w:hyperlink r:id="rId22" w:tgtFrame="_blank" w:history="1">
        <w:r>
          <w:rPr>
            <w:rStyle w:val="a5"/>
            <w:color w:val="660099"/>
            <w:sz w:val="24"/>
          </w:rPr>
          <w:t>http://www.inslav.ru/resursy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</w:t>
      </w:r>
      <w:r>
        <w:rPr>
          <w:rFonts w:ascii="Times New Roman" w:hAnsi="Times New Roman" w:cs="Times New Roman"/>
          <w:color w:val="000000"/>
          <w:sz w:val="24"/>
          <w:szCs w:val="24"/>
        </w:rPr>
        <w:t>лектронная библиотечная система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КнигаФонд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 URL: </w:t>
      </w:r>
      <w:hyperlink r:id="rId23" w:tgtFrame="_blank" w:history="1">
        <w:r>
          <w:rPr>
            <w:rStyle w:val="a5"/>
            <w:color w:val="660099"/>
            <w:sz w:val="24"/>
          </w:rPr>
          <w:t>http://www.knigafund.ru/</w:t>
        </w:r>
      </w:hyperlink>
    </w:p>
    <w:p w:rsidR="00D976C7" w:rsidRDefault="00D976C7" w:rsidP="00D976C7">
      <w:pPr>
        <w:numPr>
          <w:ilvl w:val="0"/>
          <w:numId w:val="44"/>
        </w:numPr>
        <w:shd w:val="clear" w:color="auto" w:fill="FFFFFF"/>
        <w:spacing w:after="0" w:line="240" w:lineRule="auto"/>
        <w:ind w:left="425" w:hanging="425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Электронный каталог объектов нематериального культурного наследия народов России. URL:</w:t>
      </w:r>
      <w:hyperlink r:id="rId24" w:tgtFrame="_blank" w:history="1">
        <w:r>
          <w:rPr>
            <w:rStyle w:val="a5"/>
            <w:color w:val="660099"/>
            <w:sz w:val="24"/>
          </w:rPr>
          <w:t>http://www.rusfolknasledie.ru</w:t>
        </w:r>
      </w:hyperlink>
    </w:p>
    <w:p w:rsidR="00D976C7" w:rsidRDefault="00D976C7" w:rsidP="0071055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8.</w:t>
      </w:r>
      <w:r>
        <w:rPr>
          <w:rFonts w:ascii="Times New Roman" w:eastAsia="Times New Roman" w:hAnsi="Times New Roman"/>
          <w:b/>
          <w:sz w:val="24"/>
          <w:szCs w:val="24"/>
        </w:rPr>
        <w:tab/>
        <w:t>МЕТОДИЧЕСКИЕ УКАЗАНИЯ ПО ОСВОЕНИЮ 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5"/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8.1. 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очного отделения:</w:t>
      </w:r>
    </w:p>
    <w:tbl>
      <w:tblPr>
        <w:tblW w:w="10095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67"/>
        <w:gridCol w:w="3885"/>
        <w:gridCol w:w="4651"/>
        <w:gridCol w:w="992"/>
      </w:tblGrid>
      <w:tr w:rsidR="00710558" w:rsidTr="009A562C">
        <w:trPr>
          <w:cantSplit/>
          <w:trHeight w:val="10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0558" w:rsidRDefault="007105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0558" w:rsidRDefault="007105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710558" w:rsidRDefault="007105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0558" w:rsidRDefault="007105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558" w:rsidRDefault="00710558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9A562C" w:rsidTr="009A562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Жанровая атрибуция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этноматериалов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9A562C" w:rsidRDefault="009A562C" w:rsidP="009A56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к тесту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2C" w:rsidRDefault="0024443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9A562C" w:rsidTr="009A562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562C" w:rsidRDefault="009A562C">
            <w:pPr>
              <w:spacing w:after="160"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2.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Основы с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оставления реестров аудио- и видеозаписей. 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 w:rsidP="009A56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Практика написания фрагмента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аудиореестра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2C" w:rsidRDefault="0024443F">
            <w:pPr>
              <w:spacing w:after="16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A562C" w:rsidTr="009A562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562C" w:rsidRDefault="009A562C">
            <w:pPr>
              <w:spacing w:after="160"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3.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Этнографические сведения и репертуарные списки.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 w:rsidP="009A56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Изучение учебного материала по рекомендованным источникам. Практика составления репертуарного списка.</w:t>
            </w:r>
          </w:p>
          <w:p w:rsidR="009A562C" w:rsidRDefault="009A562C" w:rsidP="009A562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Подготовка к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2C" w:rsidRDefault="0024443F">
            <w:pPr>
              <w:spacing w:after="16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A562C" w:rsidTr="009A562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562C" w:rsidRDefault="009A562C">
            <w:pPr>
              <w:spacing w:after="160" w:line="256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4.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Опись экспедиционных коллекций и других фольклорных документов.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Практическое закрепление навыков формирования  описи коллекций.</w:t>
            </w:r>
          </w:p>
          <w:p w:rsidR="009A562C" w:rsidRDefault="009A562C" w:rsidP="009A562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Подготовка к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62C" w:rsidRDefault="00B65A61">
            <w:pPr>
              <w:spacing w:after="16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A562C" w:rsidTr="009A562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562C" w:rsidRDefault="009A562C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562C" w:rsidRDefault="009A562C">
            <w:pPr>
              <w:spacing w:after="160"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5.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Составление статистических сведений о работе экспедиции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Закрепление плясовых навыков к процессу  освоения многофигурных танцев, подбор текстов частушек.</w:t>
            </w:r>
          </w:p>
          <w:p w:rsidR="009A562C" w:rsidRDefault="009A562C">
            <w:pPr>
              <w:pStyle w:val="a8"/>
              <w:shd w:val="clear" w:color="auto" w:fill="FFFFFF"/>
              <w:tabs>
                <w:tab w:val="clear" w:pos="360"/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lang w:eastAsia="zh-CN"/>
              </w:rPr>
              <w:t>Подготовка к выполнению творческого задания: описание многофигурного танца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2C" w:rsidRDefault="0024443F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9A562C" w:rsidTr="009A562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562C" w:rsidRDefault="009A562C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562C" w:rsidRDefault="009A562C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6.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Виды документов (фото, видео и цифровые).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562C" w:rsidRDefault="009A562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Изучение учебного материала по рекомендованным источникам.</w:t>
            </w:r>
          </w:p>
          <w:p w:rsidR="009A562C" w:rsidRDefault="009A562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Практическое закрепление навыков составления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фотореестра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  <w:p w:rsidR="009A562C" w:rsidRDefault="009A562C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2C" w:rsidRDefault="0024443F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  <w:tr w:rsidR="009A562C" w:rsidTr="009A562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562C" w:rsidRDefault="009A562C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562C" w:rsidRDefault="009A562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7.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Фондирование материалов. Основные и вспомогательные фонды. </w:t>
            </w:r>
          </w:p>
          <w:p w:rsidR="009A562C" w:rsidRDefault="009A562C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Фондирование материалов. Основные и вспомогательные фонды. Составление каталогов,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lastRenderedPageBreak/>
              <w:t>указателей.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562C" w:rsidRDefault="009A562C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Изучение учебного материала по рекомендованным источникам. </w:t>
            </w:r>
          </w:p>
          <w:p w:rsidR="009A562C" w:rsidRDefault="009A562C">
            <w:pPr>
              <w:spacing w:after="0" w:line="192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Выполнение контрольной работы по формам первичной обработки фольклорно-этнографических материалов.</w:t>
            </w:r>
          </w:p>
          <w:p w:rsidR="009A562C" w:rsidRDefault="009A562C">
            <w:pPr>
              <w:spacing w:after="0" w:line="192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A562C" w:rsidRDefault="009A562C">
            <w:pPr>
              <w:spacing w:after="0" w:line="192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Подготовка к итоговому тесту.</w:t>
            </w:r>
          </w:p>
          <w:p w:rsidR="009A562C" w:rsidRDefault="009A562C">
            <w:pPr>
              <w:pStyle w:val="a8"/>
              <w:shd w:val="clear" w:color="auto" w:fill="FFFFFF"/>
              <w:tabs>
                <w:tab w:val="clear" w:pos="360"/>
                <w:tab w:val="left" w:pos="708"/>
              </w:tabs>
              <w:spacing w:before="0" w:beforeAutospacing="0" w:after="0" w:afterAutospacing="0"/>
              <w:jc w:val="both"/>
              <w:textAlignment w:val="baseline"/>
              <w:rPr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562C" w:rsidRDefault="0024443F">
            <w:pPr>
              <w:spacing w:after="160"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</w:tr>
    </w:tbl>
    <w:p w:rsidR="00420FC6" w:rsidRDefault="00420FC6" w:rsidP="0071055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:rsidR="00710558" w:rsidRDefault="00710558" w:rsidP="002444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710558" w:rsidRDefault="00710558" w:rsidP="002444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Методические рекомендации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организации самостоятельной работы призваны оптимизировать образовательную деятельность во </w:t>
      </w:r>
      <w:proofErr w:type="spellStart"/>
      <w:r>
        <w:rPr>
          <w:rFonts w:ascii="Times New Roman" w:hAnsi="Times New Roman"/>
          <w:sz w:val="24"/>
          <w:szCs w:val="24"/>
        </w:rPr>
        <w:t>внеучебное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время, без непосредственного участия педагога, но по его заданию.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 «</w:t>
      </w:r>
      <w:r w:rsidR="0024443F">
        <w:rPr>
          <w:rFonts w:ascii="Times New Roman" w:hAnsi="Times New Roman"/>
          <w:sz w:val="24"/>
          <w:szCs w:val="24"/>
        </w:rPr>
        <w:t xml:space="preserve">Обработка и систематизация </w:t>
      </w:r>
      <w:proofErr w:type="spellStart"/>
      <w:r w:rsidR="0024443F">
        <w:rPr>
          <w:rFonts w:ascii="Times New Roman" w:hAnsi="Times New Roman"/>
          <w:sz w:val="24"/>
          <w:szCs w:val="24"/>
        </w:rPr>
        <w:t>этноматериалов</w:t>
      </w:r>
      <w:proofErr w:type="spellEnd"/>
      <w:r w:rsidR="0024443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="00B65A61">
        <w:rPr>
          <w:rFonts w:ascii="Times New Roman" w:hAnsi="Times New Roman"/>
          <w:sz w:val="24"/>
          <w:szCs w:val="24"/>
        </w:rPr>
        <w:t>обеспечивается учебно-методической и научной</w:t>
      </w:r>
      <w:r>
        <w:rPr>
          <w:rFonts w:ascii="Times New Roman" w:hAnsi="Times New Roman"/>
          <w:sz w:val="24"/>
          <w:szCs w:val="24"/>
        </w:rPr>
        <w:t xml:space="preserve"> литературой, аудио- и видеозаписями.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Основой для самостоятельной работы является весь комплекс знаний, умений и навыков, полученных студентом на практических занятиях. Акцент в организации самостоятельной работы студентов ставится на занятиях, направленных на комплексное освоение практического материала и приобретение навыков работы с литературой. 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виды самостоятельной работы студентов включают в себя: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подготовку устных сообщений: 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чтение и конспектирование научной и методической литературы, проработка сборников и антологий по игровому и хореографическому фольклору;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составление плана ответа, подбор примеров и иного иллюстративного материала;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подготовка текста сообщения, презентации; защита на практическом занятии.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выполнение практических заданий: 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просмотр и отбор материалов для демонстрации; 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консультации с преподавателем – обсуждение результатов наблюдений;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показ и обсуждение творческого результата на занятии.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студент может пользоваться любыми электронными вариантами научной и учебно-методической литературы, описанной выше.</w:t>
      </w:r>
    </w:p>
    <w:p w:rsidR="00710558" w:rsidRDefault="00710558" w:rsidP="002444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558" w:rsidRDefault="00710558" w:rsidP="007105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0558" w:rsidRDefault="00710558" w:rsidP="0071055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710558" w:rsidRDefault="00710558" w:rsidP="007105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710558" w:rsidRDefault="00710558" w:rsidP="007105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710558" w:rsidRDefault="00710558" w:rsidP="00710558">
      <w:pPr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710558" w:rsidRDefault="00710558" w:rsidP="00710558">
      <w:pPr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710558" w:rsidRDefault="00710558" w:rsidP="00710558">
      <w:pPr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710558" w:rsidRDefault="00710558" w:rsidP="00710558">
      <w:pPr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710558" w:rsidRDefault="00710558" w:rsidP="00710558">
      <w:pPr>
        <w:numPr>
          <w:ilvl w:val="0"/>
          <w:numId w:val="32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710558" w:rsidRDefault="00710558" w:rsidP="007105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>
        <w:rPr>
          <w:rFonts w:ascii="Times New Roman" w:hAnsi="Times New Roman"/>
          <w:bCs/>
          <w:iCs/>
          <w:sz w:val="24"/>
          <w:szCs w:val="24"/>
        </w:rPr>
        <w:t xml:space="preserve"> (без участия преподавателя) – это:</w:t>
      </w:r>
    </w:p>
    <w:p w:rsidR="00710558" w:rsidRDefault="00710558" w:rsidP="00710558">
      <w:pPr>
        <w:pStyle w:val="a3"/>
        <w:numPr>
          <w:ilvl w:val="0"/>
          <w:numId w:val="33"/>
        </w:numPr>
        <w:tabs>
          <w:tab w:val="num" w:pos="720"/>
        </w:tabs>
        <w:autoSpaceDE w:val="0"/>
        <w:autoSpaceDN w:val="0"/>
        <w:adjustRightInd w:val="0"/>
        <w:contextualSpacing/>
        <w:jc w:val="both"/>
        <w:rPr>
          <w:bCs/>
          <w:iCs/>
        </w:rPr>
      </w:pPr>
      <w:r>
        <w:rPr>
          <w:bCs/>
          <w:iCs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710558" w:rsidRDefault="00710558" w:rsidP="0071055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усвоение содержания конспекта практических занятий на базе рекомендованной преподавателем учебной литературы, включая информационные образовательные ресурсы (электронные учебники, электронные библиотеки и др.); </w:t>
      </w:r>
    </w:p>
    <w:p w:rsidR="00710558" w:rsidRDefault="00710558" w:rsidP="00710558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контрольным формам оценивания.</w:t>
      </w:r>
    </w:p>
    <w:p w:rsidR="00710558" w:rsidRDefault="00710558" w:rsidP="00710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0558" w:rsidRDefault="00710558" w:rsidP="0071055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Подготовка к зачету</w:t>
      </w:r>
      <w:r w:rsidR="00B65A61">
        <w:rPr>
          <w:rFonts w:ascii="Times New Roman" w:hAnsi="Times New Roman"/>
          <w:b/>
          <w:sz w:val="24"/>
          <w:szCs w:val="24"/>
        </w:rPr>
        <w:t>.</w:t>
      </w:r>
    </w:p>
    <w:p w:rsidR="00710558" w:rsidRDefault="00710558" w:rsidP="0071055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Важно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710558" w:rsidRDefault="00710558" w:rsidP="00710558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подготовке к зачету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предмета), качественно выполнено творческое задание.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.</w:t>
      </w:r>
      <w:r>
        <w:rPr>
          <w:rFonts w:ascii="Times New Roman" w:eastAsia="Times New Roman" w:hAnsi="Times New Roman"/>
          <w:b/>
          <w:i/>
          <w:sz w:val="24"/>
          <w:szCs w:val="24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  <w:footnoteReference w:id="6"/>
      </w:r>
    </w:p>
    <w:p w:rsidR="00710558" w:rsidRDefault="00710558" w:rsidP="00710558">
      <w:pPr>
        <w:spacing w:after="0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710558" w:rsidRDefault="00710558" w:rsidP="00710558">
      <w:pPr>
        <w:numPr>
          <w:ilvl w:val="0"/>
          <w:numId w:val="3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710558" w:rsidRDefault="00710558" w:rsidP="00710558">
      <w:pPr>
        <w:numPr>
          <w:ilvl w:val="0"/>
          <w:numId w:val="3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710558" w:rsidRDefault="00710558" w:rsidP="00710558">
      <w:pPr>
        <w:numPr>
          <w:ilvl w:val="0"/>
          <w:numId w:val="3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710558" w:rsidRDefault="00710558" w:rsidP="00710558">
      <w:pPr>
        <w:numPr>
          <w:ilvl w:val="0"/>
          <w:numId w:val="3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710558" w:rsidRDefault="00710558" w:rsidP="00710558">
      <w:pPr>
        <w:numPr>
          <w:ilvl w:val="0"/>
          <w:numId w:val="34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710558" w:rsidRDefault="00710558" w:rsidP="00710558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выполнении творческих заданий важно давать характеристику не только художественных произведений, а комплексно представлять материал, указывая региональную и жанровую принадлежность, контекст бытования и роль жанра. При </w:t>
      </w:r>
      <w:r>
        <w:rPr>
          <w:rFonts w:ascii="Times New Roman" w:hAnsi="Times New Roman"/>
          <w:sz w:val="24"/>
          <w:szCs w:val="24"/>
        </w:rPr>
        <w:lastRenderedPageBreak/>
        <w:t xml:space="preserve">оформлении творческих работ необходимо стремиться к емкости каждого предложения.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8.4. Иные материалы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  <w:footnoteReference w:id="7"/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Подготовка к дискуссии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Дискуссия –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Основные шаги при подготовке к дискуссии.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Тема разбивается на отдельные вопросы, которые сообщаются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Указывается литература, справочные материалы, необходимые для подготовки к дискуссии.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Проведение дискуссии: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формулирование проблемы и целей дискуссии;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установление регламента дискусс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ии и ее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основных этапов;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совместная выработка правил дискуссии;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выяснение однозначности понимания темы дискуссии, используемых в ней терминов, понятий.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Приемы введения в дискуссию: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предъявление проблемной ситуации;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демонстрация видеосюжета;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демонстрация материалов (статей, документов);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ролевое проигрывание проблемной ситуации;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 противоречивых высказываний - столкновение противоположных точек зрения на обсуждаемую проблему;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постановка проблемных вопросов;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9. ПЕРЕЧЕНЬ ИНФОРМАЦИОННЫХ ТЕХНОЛОГИЙ.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изучении дисциплины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используются следующие информационные технологии: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</w:t>
      </w:r>
      <w:r>
        <w:rPr>
          <w:rFonts w:ascii="Times New Roman" w:eastAsia="Times New Roman" w:hAnsi="Times New Roman"/>
          <w:sz w:val="24"/>
          <w:szCs w:val="24"/>
        </w:rPr>
        <w:lastRenderedPageBreak/>
        <w:t>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-формирование электронного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l,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Pow</w:t>
      </w:r>
      <w:r>
        <w:rPr>
          <w:rFonts w:ascii="Times New Roman" w:eastAsia="Times New Roman" w:hAnsi="Times New Roman"/>
          <w:sz w:val="24"/>
          <w:szCs w:val="24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/>
        </w:rPr>
        <w:t>int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Adobe Photoshop;</w:t>
      </w:r>
    </w:p>
    <w:p w:rsidR="00710558" w:rsidRPr="00401B4C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Adobe</w:t>
      </w:r>
      <w:r w:rsidRPr="00401B4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Premiere</w:t>
      </w:r>
      <w:r w:rsidRPr="00401B4C">
        <w:rPr>
          <w:rFonts w:ascii="Times New Roman" w:eastAsia="Times New Roman" w:hAnsi="Times New Roman"/>
          <w:sz w:val="24"/>
          <w:szCs w:val="24"/>
        </w:rPr>
        <w:t>;</w:t>
      </w:r>
    </w:p>
    <w:p w:rsidR="00710558" w:rsidRPr="00401B4C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Power</w:t>
      </w:r>
      <w:r w:rsidRPr="00401B4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DVD</w:t>
      </w:r>
      <w:r w:rsidRPr="00401B4C">
        <w:rPr>
          <w:rFonts w:ascii="Times New Roman" w:eastAsia="Times New Roman" w:hAnsi="Times New Roman"/>
          <w:sz w:val="24"/>
          <w:szCs w:val="24"/>
        </w:rPr>
        <w:t>;</w:t>
      </w:r>
    </w:p>
    <w:p w:rsidR="00710558" w:rsidRPr="00401B4C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en-US"/>
        </w:rPr>
        <w:t>Media</w:t>
      </w:r>
      <w:r w:rsidRPr="00401B4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Player</w:t>
      </w:r>
      <w:r w:rsidRPr="00401B4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Classic</w:t>
      </w:r>
      <w:r w:rsidRPr="00401B4C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710558" w:rsidRPr="00401B4C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710558" w:rsidRDefault="00710558" w:rsidP="00710558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>
        <w:rPr>
          <w:rFonts w:ascii="Times New Roman" w:hAnsi="Times New Roman"/>
          <w:i/>
          <w:sz w:val="24"/>
          <w:szCs w:val="24"/>
          <w:lang w:eastAsia="zh-CN"/>
        </w:rPr>
        <w:t>«</w:t>
      </w:r>
      <w:r w:rsidR="00420FC6">
        <w:rPr>
          <w:rFonts w:ascii="Times New Roman" w:hAnsi="Times New Roman"/>
          <w:i/>
          <w:sz w:val="24"/>
          <w:szCs w:val="24"/>
          <w:lang w:eastAsia="zh-CN"/>
        </w:rPr>
        <w:t xml:space="preserve">Обработка и систематизация </w:t>
      </w:r>
      <w:proofErr w:type="spellStart"/>
      <w:r w:rsidR="00420FC6">
        <w:rPr>
          <w:rFonts w:ascii="Times New Roman" w:hAnsi="Times New Roman"/>
          <w:i/>
          <w:sz w:val="24"/>
          <w:szCs w:val="24"/>
          <w:lang w:eastAsia="zh-CN"/>
        </w:rPr>
        <w:t>этноматериалов</w:t>
      </w:r>
      <w:proofErr w:type="spellEnd"/>
      <w:r>
        <w:rPr>
          <w:rFonts w:ascii="Times New Roman" w:hAnsi="Times New Roman"/>
          <w:i/>
          <w:sz w:val="24"/>
          <w:szCs w:val="24"/>
          <w:lang w:eastAsia="zh-CN"/>
        </w:rPr>
        <w:t>»</w:t>
      </w:r>
      <w:r>
        <w:rPr>
          <w:rFonts w:ascii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710558" w:rsidRDefault="00710558" w:rsidP="00710558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02"/>
        <w:gridCol w:w="7324"/>
      </w:tblGrid>
      <w:tr w:rsidR="00710558" w:rsidTr="007105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0558" w:rsidRDefault="007105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558" w:rsidRDefault="0071055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10558" w:rsidTr="007105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0558" w:rsidRDefault="00710558">
            <w:pPr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Практические занятия 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558" w:rsidRDefault="00710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Аудитория, оснащённая:</w:t>
            </w:r>
          </w:p>
          <w:p w:rsidR="00710558" w:rsidRDefault="00710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а) партами и стульями для сидения;</w:t>
            </w:r>
          </w:p>
          <w:p w:rsidR="00710558" w:rsidRDefault="00710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б) оборудованием для демонстрации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материалов и презентаций; интерактивной доской с пультом управления и свободным доступом в Интернет;</w:t>
            </w:r>
          </w:p>
          <w:p w:rsidR="00710558" w:rsidRDefault="00710558">
            <w:pPr>
              <w:spacing w:after="0" w:line="240" w:lineRule="auto"/>
              <w:rPr>
                <w:lang w:eastAsia="en-US"/>
              </w:rPr>
            </w:pPr>
          </w:p>
        </w:tc>
      </w:tr>
      <w:tr w:rsidR="00710558" w:rsidTr="0071055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0558" w:rsidRDefault="00710558">
            <w:pPr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558" w:rsidRDefault="00710558">
            <w:pPr>
              <w:spacing w:after="160" w:line="256" w:lineRule="auto"/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 для сидения. Интерактивная доска с пультом управления и свободным доступом в Интернет.</w:t>
            </w:r>
          </w:p>
        </w:tc>
      </w:tr>
    </w:tbl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710558" w:rsidRDefault="00710558" w:rsidP="00710558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</w:rPr>
      </w:pPr>
    </w:p>
    <w:p w:rsidR="00710558" w:rsidRDefault="00710558" w:rsidP="00710558">
      <w:pPr>
        <w:numPr>
          <w:ilvl w:val="0"/>
          <w:numId w:val="35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слепых и слабовидящих: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- письменные задания оформляются увеличенным шрифтом;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710558" w:rsidRDefault="00710558" w:rsidP="00710558">
      <w:pPr>
        <w:numPr>
          <w:ilvl w:val="0"/>
          <w:numId w:val="35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глухих и слабослышащих: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письменные задания выполняются на компьютере в письменной форме;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710558" w:rsidRDefault="00710558" w:rsidP="00710558">
      <w:pPr>
        <w:numPr>
          <w:ilvl w:val="0"/>
          <w:numId w:val="35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лиц с нарушениями опорно-двигательного аппарата: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710558" w:rsidRDefault="00710558" w:rsidP="0071055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494373629"/>
      <w:r>
        <w:rPr>
          <w:rFonts w:ascii="Times New Roman" w:eastAsia="Times New Roman" w:hAnsi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710558" w:rsidRDefault="00710558" w:rsidP="0071055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:rsidR="00710558" w:rsidRDefault="00710558" w:rsidP="0071055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494293534"/>
      <w:r>
        <w:rPr>
          <w:rFonts w:ascii="Times New Roman" w:eastAsia="Times New Roman" w:hAnsi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710558" w:rsidRDefault="00710558" w:rsidP="00710558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Hlk494293741"/>
      <w:bookmarkEnd w:id="3"/>
      <w:r>
        <w:rPr>
          <w:rFonts w:ascii="Times New Roman" w:eastAsia="Times New Roman" w:hAnsi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</w:rPr>
        <w:t> </w:t>
      </w:r>
      <w:bookmarkEnd w:id="4"/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10558" w:rsidRDefault="00710558" w:rsidP="00710558">
      <w:pPr>
        <w:numPr>
          <w:ilvl w:val="0"/>
          <w:numId w:val="36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слепых и слабовидящих: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 увеличенным шрифтом;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710558" w:rsidRDefault="00710558" w:rsidP="00710558">
      <w:pPr>
        <w:numPr>
          <w:ilvl w:val="0"/>
          <w:numId w:val="36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глухих и слабослышащих: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документа.</w:t>
      </w:r>
    </w:p>
    <w:p w:rsidR="00710558" w:rsidRDefault="00710558" w:rsidP="00710558">
      <w:pPr>
        <w:numPr>
          <w:ilvl w:val="0"/>
          <w:numId w:val="36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 нарушениями опорно-двигательного аппарата: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документа;</w:t>
      </w: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710558" w:rsidRDefault="00710558" w:rsidP="0071055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bookmarkStart w:id="5" w:name="_Hlk494364376"/>
      <w:r>
        <w:rPr>
          <w:rFonts w:ascii="Times New Roman" w:eastAsia="Times New Roman" w:hAnsi="Times New Roman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710558" w:rsidRDefault="00710558" w:rsidP="00710558">
      <w:pPr>
        <w:numPr>
          <w:ilvl w:val="0"/>
          <w:numId w:val="36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слепых и слабовидящих:</w:t>
      </w: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- устройством для сканирования и чтения с камерой SARA CE;</w:t>
      </w: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PAC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Mate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20;</w:t>
      </w: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EmBraille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ViewPlus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;</w:t>
      </w:r>
    </w:p>
    <w:p w:rsidR="00710558" w:rsidRDefault="00710558" w:rsidP="00710558">
      <w:pPr>
        <w:numPr>
          <w:ilvl w:val="0"/>
          <w:numId w:val="36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глухих и слабослышащих:</w:t>
      </w: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- акустический усилитель и колонки;</w:t>
      </w:r>
    </w:p>
    <w:p w:rsidR="00710558" w:rsidRDefault="00710558" w:rsidP="00710558">
      <w:pPr>
        <w:numPr>
          <w:ilvl w:val="0"/>
          <w:numId w:val="36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 нарушениями опорно-двигательного аппарата:</w:t>
      </w: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ab/>
        <w:t>- передвижными, регулируемыми эргономическими партами СИ-1;</w:t>
      </w: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5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0558" w:rsidRDefault="00710558" w:rsidP="0071055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710558" w:rsidRDefault="00710558" w:rsidP="0071055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Составител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ь(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и): </w:t>
      </w:r>
    </w:p>
    <w:p w:rsidR="00710558" w:rsidRDefault="00710558" w:rsidP="0071055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доцент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Федотовская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О.А.</w:t>
      </w:r>
    </w:p>
    <w:p w:rsidR="00710558" w:rsidRDefault="00710558" w:rsidP="0071055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0558" w:rsidRDefault="00710558" w:rsidP="0071055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10558" w:rsidRDefault="00710558" w:rsidP="00710558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одобрена на заседании кафедры культурного наследия</w:t>
      </w:r>
    </w:p>
    <w:p w:rsidR="00B65A61" w:rsidRDefault="00710558" w:rsidP="00B65A6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3B218B">
        <w:rPr>
          <w:rFonts w:ascii="Times New Roman" w:eastAsia="Times New Roman" w:hAnsi="Times New Roman"/>
          <w:sz w:val="24"/>
          <w:szCs w:val="24"/>
        </w:rPr>
        <w:t>01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B218B">
        <w:rPr>
          <w:rFonts w:ascii="Times New Roman" w:eastAsia="Times New Roman" w:hAnsi="Times New Roman"/>
          <w:sz w:val="24"/>
          <w:szCs w:val="24"/>
        </w:rPr>
        <w:t>сентября</w:t>
      </w:r>
      <w:bookmarkStart w:id="6" w:name="_GoBack"/>
      <w:bookmarkEnd w:id="6"/>
      <w:r>
        <w:rPr>
          <w:rFonts w:ascii="Times New Roman" w:eastAsia="Times New Roman" w:hAnsi="Times New Roman"/>
          <w:sz w:val="24"/>
          <w:szCs w:val="24"/>
        </w:rPr>
        <w:t xml:space="preserve">  2021 года, протокол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1.</w:t>
      </w:r>
    </w:p>
    <w:p w:rsidR="00B65A61" w:rsidRDefault="00B65A61" w:rsidP="00B65A6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503793" w:rsidRDefault="00503793" w:rsidP="00B65A6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АННОТАЦИЯ ДИСЦИПЛИНЫ</w:t>
      </w:r>
    </w:p>
    <w:p w:rsidR="002C3624" w:rsidRDefault="008562A5" w:rsidP="00503793">
      <w:pPr>
        <w:spacing w:after="0" w:line="240" w:lineRule="auto"/>
        <w:jc w:val="center"/>
        <w:rPr>
          <w:rFonts w:ascii="Times New Roman" w:eastAsia="Times New Roman" w:hAnsi="Times New Roman"/>
          <w:bCs/>
          <w:smallCaps/>
          <w:sz w:val="24"/>
          <w:szCs w:val="24"/>
        </w:rPr>
      </w:pPr>
      <w:r>
        <w:rPr>
          <w:rFonts w:ascii="Times New Roman" w:eastAsia="Times New Roman" w:hAnsi="Times New Roman"/>
          <w:bCs/>
          <w:smallCaps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/>
          <w:bCs/>
          <w:smallCaps/>
          <w:sz w:val="24"/>
          <w:szCs w:val="24"/>
        </w:rPr>
        <w:t>1</w:t>
      </w:r>
      <w:proofErr w:type="gramEnd"/>
      <w:r>
        <w:rPr>
          <w:rFonts w:ascii="Times New Roman" w:eastAsia="Times New Roman" w:hAnsi="Times New Roman"/>
          <w:bCs/>
          <w:smallCaps/>
          <w:sz w:val="24"/>
          <w:szCs w:val="24"/>
        </w:rPr>
        <w:t>.В.16</w:t>
      </w:r>
      <w:r w:rsidR="00533DA4">
        <w:rPr>
          <w:rFonts w:ascii="Times New Roman" w:eastAsia="Times New Roman" w:hAnsi="Times New Roman"/>
          <w:bCs/>
          <w:smallCaps/>
          <w:sz w:val="24"/>
          <w:szCs w:val="24"/>
        </w:rPr>
        <w:t xml:space="preserve"> </w:t>
      </w:r>
      <w:r w:rsidR="002C3624">
        <w:rPr>
          <w:rFonts w:ascii="Times New Roman" w:eastAsia="Times New Roman" w:hAnsi="Times New Roman"/>
          <w:bCs/>
          <w:smallCaps/>
          <w:sz w:val="24"/>
          <w:szCs w:val="24"/>
        </w:rPr>
        <w:t xml:space="preserve">Обработка и систематизация  </w:t>
      </w:r>
      <w:proofErr w:type="spellStart"/>
      <w:r w:rsidR="002C3624">
        <w:rPr>
          <w:rFonts w:ascii="Times New Roman" w:eastAsia="Times New Roman" w:hAnsi="Times New Roman"/>
          <w:bCs/>
          <w:smallCaps/>
          <w:sz w:val="24"/>
          <w:szCs w:val="24"/>
        </w:rPr>
        <w:t>этноматериалов</w:t>
      </w:r>
      <w:proofErr w:type="spellEnd"/>
    </w:p>
    <w:p w:rsidR="00503793" w:rsidRDefault="00503793" w:rsidP="0050379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  <w:t>(наименование дисциплины (модуля)</w:t>
      </w:r>
      <w:proofErr w:type="gramEnd"/>
    </w:p>
    <w:p w:rsidR="00503793" w:rsidRDefault="00503793" w:rsidP="005037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код и наименование подготовки</w:t>
      </w:r>
    </w:p>
    <w:p w:rsidR="002C3624" w:rsidRDefault="002C3624" w:rsidP="002C3624">
      <w:pPr>
        <w:ind w:firstLine="708"/>
        <w:jc w:val="both"/>
        <w:rPr>
          <w:rFonts w:ascii="Times New Roman" w:hAnsi="Times New Roman"/>
          <w:i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bCs/>
          <w:i/>
          <w:sz w:val="24"/>
          <w:szCs w:val="24"/>
          <w:lang w:eastAsia="zh-CN"/>
        </w:rPr>
        <w:t>51.03.01 Культурология</w:t>
      </w:r>
      <w:r>
        <w:rPr>
          <w:rFonts w:ascii="Times New Roman" w:hAnsi="Times New Roman"/>
          <w:i/>
          <w:sz w:val="24"/>
          <w:szCs w:val="24"/>
          <w:lang w:eastAsia="zh-CN"/>
        </w:rPr>
        <w:t xml:space="preserve"> (профиль:</w:t>
      </w:r>
      <w:proofErr w:type="gramEnd"/>
      <w:r>
        <w:rPr>
          <w:rFonts w:ascii="Times New Roman" w:hAnsi="Times New Roman"/>
          <w:i/>
          <w:sz w:val="24"/>
          <w:szCs w:val="24"/>
          <w:lang w:eastAsia="zh-CN"/>
        </w:rPr>
        <w:t xml:space="preserve"> </w:t>
      </w:r>
      <w:proofErr w:type="spellStart"/>
      <w:proofErr w:type="gramStart"/>
      <w:r>
        <w:rPr>
          <w:rFonts w:ascii="Times New Roman" w:hAnsi="Times New Roman"/>
          <w:i/>
          <w:sz w:val="24"/>
          <w:szCs w:val="24"/>
          <w:lang w:eastAsia="zh-CN"/>
        </w:rPr>
        <w:t>Этнокультурология</w:t>
      </w:r>
      <w:proofErr w:type="spellEnd"/>
      <w:r>
        <w:rPr>
          <w:rFonts w:ascii="Times New Roman" w:hAnsi="Times New Roman"/>
          <w:i/>
          <w:sz w:val="24"/>
          <w:szCs w:val="24"/>
          <w:lang w:eastAsia="zh-CN"/>
        </w:rPr>
        <w:t xml:space="preserve">). </w:t>
      </w:r>
      <w:proofErr w:type="gramEnd"/>
    </w:p>
    <w:p w:rsidR="00503793" w:rsidRDefault="00503793" w:rsidP="0050379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03793" w:rsidRDefault="00503793" w:rsidP="00503793">
      <w:pPr>
        <w:pStyle w:val="a8"/>
        <w:shd w:val="clear" w:color="auto" w:fill="FFFFFF"/>
        <w:tabs>
          <w:tab w:val="clear" w:pos="360"/>
          <w:tab w:val="left" w:pos="708"/>
        </w:tabs>
        <w:spacing w:before="0" w:beforeAutospacing="0" w:after="0" w:afterAutospacing="0" w:line="360" w:lineRule="auto"/>
        <w:ind w:firstLine="851"/>
        <w:jc w:val="both"/>
        <w:textAlignment w:val="baseline"/>
      </w:pPr>
      <w:r>
        <w:rPr>
          <w:b/>
        </w:rPr>
        <w:t xml:space="preserve">Цель освоения дисциплины - </w:t>
      </w:r>
      <w:r>
        <w:t xml:space="preserve">приобретение  знаний и навыков по собиранию, записи и расшифровке произведений народного творчества, знакомство с методикой собирания фольклорных произведений разных жанров, правилами систематизации и оформления экспедиционных материалов, принципами их обработки. </w:t>
      </w:r>
    </w:p>
    <w:p w:rsidR="00503793" w:rsidRDefault="00503793" w:rsidP="0050379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В результате изучения дисциплины студент должен:</w:t>
      </w:r>
    </w:p>
    <w:p w:rsidR="00503793" w:rsidRDefault="00503793" w:rsidP="00503793">
      <w:pPr>
        <w:pStyle w:val="a8"/>
        <w:shd w:val="clear" w:color="auto" w:fill="FFFFFF"/>
        <w:tabs>
          <w:tab w:val="clear" w:pos="360"/>
          <w:tab w:val="left" w:pos="708"/>
        </w:tabs>
        <w:spacing w:before="0" w:beforeAutospacing="0" w:after="0" w:afterAutospacing="0" w:line="360" w:lineRule="auto"/>
        <w:jc w:val="both"/>
        <w:textAlignment w:val="baseline"/>
      </w:pPr>
      <w:r>
        <w:rPr>
          <w:i/>
        </w:rPr>
        <w:t>Знать:</w:t>
      </w:r>
      <w:r>
        <w:t xml:space="preserve"> основные правила собирания, записи и расшифровке произведений народного творчества.</w:t>
      </w:r>
    </w:p>
    <w:p w:rsidR="00503793" w:rsidRDefault="00503793" w:rsidP="00503793">
      <w:pPr>
        <w:pStyle w:val="a8"/>
        <w:shd w:val="clear" w:color="auto" w:fill="FFFFFF"/>
        <w:tabs>
          <w:tab w:val="clear" w:pos="360"/>
          <w:tab w:val="left" w:pos="708"/>
        </w:tabs>
        <w:spacing w:before="0" w:beforeAutospacing="0" w:after="0" w:afterAutospacing="0" w:line="360" w:lineRule="auto"/>
        <w:jc w:val="both"/>
        <w:textAlignment w:val="baseline"/>
      </w:pPr>
      <w:r>
        <w:rPr>
          <w:i/>
        </w:rPr>
        <w:t>Уметь</w:t>
      </w:r>
      <w:r>
        <w:t>: подготавливать документацию для экспедиционной практики; оформлять фонограммы (аудиозаписи); регистрировать (паспортизировать) материалы экспедиции; составлять каталоги с данными, дублирующимися по разным направлениям; оформлять и регистрировать научно-исследовательские работы и т.д.</w:t>
      </w:r>
    </w:p>
    <w:p w:rsidR="00503793" w:rsidRDefault="00503793" w:rsidP="00503793">
      <w:pPr>
        <w:pStyle w:val="a8"/>
        <w:shd w:val="clear" w:color="auto" w:fill="FFFFFF"/>
        <w:tabs>
          <w:tab w:val="clear" w:pos="360"/>
          <w:tab w:val="left" w:pos="708"/>
        </w:tabs>
        <w:spacing w:before="0" w:beforeAutospacing="0" w:after="0" w:afterAutospacing="0" w:line="360" w:lineRule="auto"/>
        <w:jc w:val="both"/>
        <w:textAlignment w:val="baseline"/>
      </w:pPr>
      <w:r>
        <w:rPr>
          <w:i/>
        </w:rPr>
        <w:t>Владеть</w:t>
      </w:r>
      <w:r>
        <w:t xml:space="preserve"> знаниями теории фольклора и истории собирательской деятельности в России; информационными технологиями обработки данных; навыками организации фондовых коллекций на основе современных инновационных технологий; навыками использования специализированной литературы.</w:t>
      </w:r>
    </w:p>
    <w:p w:rsidR="00503793" w:rsidRDefault="00503793" w:rsidP="005037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03793" w:rsidRDefault="00503793" w:rsidP="005037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Дисциплина </w:t>
      </w:r>
      <w:r>
        <w:rPr>
          <w:rFonts w:ascii="Times New Roman" w:eastAsia="Times New Roman" w:hAnsi="Times New Roman"/>
          <w:i/>
          <w:sz w:val="24"/>
          <w:szCs w:val="24"/>
        </w:rPr>
        <w:t>(модуль)</w:t>
      </w:r>
      <w:r>
        <w:rPr>
          <w:rFonts w:ascii="Times New Roman" w:eastAsia="Times New Roman" w:hAnsi="Times New Roman"/>
          <w:sz w:val="24"/>
          <w:szCs w:val="24"/>
        </w:rPr>
        <w:t xml:space="preserve"> направлена на формирование следующих компетенций:</w:t>
      </w:r>
    </w:p>
    <w:p w:rsidR="00503793" w:rsidRDefault="00503793" w:rsidP="0050379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ПК – 1 </w:t>
      </w:r>
      <w:r w:rsidR="008562A5">
        <w:rPr>
          <w:rFonts w:ascii="Times New Roman" w:hAnsi="Times New Roman"/>
          <w:sz w:val="24"/>
          <w:szCs w:val="24"/>
        </w:rPr>
        <w:t>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культуры.</w:t>
      </w:r>
      <w:r w:rsidRPr="00503793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</w:p>
    <w:p w:rsidR="00503793" w:rsidRDefault="00503793" w:rsidP="005037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sz w:val="24"/>
          <w:szCs w:val="24"/>
          <w:lang w:eastAsia="en-US"/>
        </w:rPr>
        <w:t>Знать: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8562A5">
        <w:rPr>
          <w:rFonts w:ascii="Times New Roman" w:hAnsi="Times New Roman"/>
          <w:sz w:val="24"/>
          <w:szCs w:val="24"/>
        </w:rPr>
        <w:t>основные методы и методику исследования в области народной художественной культуры, традиционной народной культуры в целом.</w:t>
      </w:r>
    </w:p>
    <w:p w:rsidR="00503793" w:rsidRDefault="00503793" w:rsidP="005037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sz w:val="24"/>
          <w:szCs w:val="24"/>
          <w:lang w:eastAsia="en-US"/>
        </w:rPr>
        <w:t>Уметь: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собрать, систематизировать и аннотировать эмпирическую информацию;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проводить анализ и обобщение современных теоретических источников в области народной художественной культуры в контексте традиционной культуры.</w:t>
      </w:r>
    </w:p>
    <w:p w:rsidR="00503793" w:rsidRDefault="00503793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sz w:val="24"/>
          <w:szCs w:val="24"/>
          <w:lang w:eastAsia="en-US"/>
        </w:rPr>
        <w:t>Владеть: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навыками работы с первоисточниками;</w:t>
      </w:r>
    </w:p>
    <w:p w:rsidR="008562A5" w:rsidRDefault="008562A5" w:rsidP="008562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современными методами получения, хранения, переработки теоретической и эмпирической информации в области народной художественной культуры в контексте традиционной культуры.</w:t>
      </w:r>
    </w:p>
    <w:p w:rsidR="00503793" w:rsidRDefault="00503793" w:rsidP="008562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4"/>
          <w:sz w:val="24"/>
          <w:szCs w:val="24"/>
        </w:rPr>
        <w:t xml:space="preserve">ПК – </w:t>
      </w:r>
      <w:r w:rsidR="008562A5">
        <w:rPr>
          <w:rFonts w:ascii="Times New Roman" w:hAnsi="Times New Roman"/>
          <w:b/>
          <w:bCs/>
          <w:spacing w:val="-4"/>
          <w:sz w:val="24"/>
          <w:szCs w:val="24"/>
        </w:rPr>
        <w:t>2</w:t>
      </w:r>
      <w:r>
        <w:rPr>
          <w:rFonts w:ascii="Times New Roman" w:hAnsi="Times New Roman"/>
          <w:bCs/>
          <w:spacing w:val="-4"/>
          <w:sz w:val="24"/>
          <w:szCs w:val="24"/>
        </w:rPr>
        <w:t xml:space="preserve"> </w:t>
      </w:r>
      <w:r w:rsidR="008562A5">
        <w:rPr>
          <w:rFonts w:ascii="Times New Roman" w:hAnsi="Times New Roman"/>
          <w:sz w:val="24"/>
          <w:szCs w:val="24"/>
        </w:rPr>
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организаций.</w:t>
      </w:r>
    </w:p>
    <w:p w:rsidR="008562A5" w:rsidRDefault="00503793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eastAsia="en-US"/>
        </w:rPr>
        <w:t>Знать: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8562A5">
        <w:rPr>
          <w:rFonts w:ascii="Times New Roman" w:hAnsi="Times New Roman"/>
          <w:sz w:val="24"/>
          <w:szCs w:val="24"/>
        </w:rPr>
        <w:t>о современных процессах, явлениях и тенденциях в области народной художественной культуры;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</w:r>
    </w:p>
    <w:p w:rsidR="00503793" w:rsidRDefault="00503793" w:rsidP="005037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503793" w:rsidRDefault="00503793" w:rsidP="005037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sz w:val="24"/>
          <w:szCs w:val="24"/>
          <w:lang w:eastAsia="en-US"/>
        </w:rPr>
        <w:t>Уметь: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собирать, обобщать, классифицировать и анализировать эмпирическую информацию по научно-методической деятельности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коллективов народного художественного творчества, этнокультурных учреждений и организаций;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обосновывать необходимость  в научно-методическом обеспечении деятельности коллективов народного художественного творчества, этнокультурных учреждений и организаций.</w:t>
      </w:r>
    </w:p>
    <w:p w:rsidR="00503793" w:rsidRDefault="00503793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sz w:val="24"/>
          <w:szCs w:val="24"/>
          <w:lang w:eastAsia="en-US"/>
        </w:rPr>
        <w:t>Владеть: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методами сбора и анализа эмпирической информации;</w:t>
      </w:r>
    </w:p>
    <w:p w:rsidR="008562A5" w:rsidRDefault="008562A5" w:rsidP="00856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</w:r>
    </w:p>
    <w:p w:rsidR="00503793" w:rsidRDefault="00503793" w:rsidP="005037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 дисциплине </w:t>
      </w:r>
      <w:r>
        <w:rPr>
          <w:rFonts w:ascii="Times New Roman" w:eastAsia="Times New Roman" w:hAnsi="Times New Roman"/>
          <w:i/>
          <w:sz w:val="24"/>
          <w:szCs w:val="24"/>
        </w:rPr>
        <w:t>(модулю)</w:t>
      </w:r>
      <w:r>
        <w:rPr>
          <w:rFonts w:ascii="Times New Roman" w:eastAsia="Times New Roman" w:hAnsi="Times New Roman"/>
          <w:sz w:val="24"/>
          <w:szCs w:val="24"/>
        </w:rPr>
        <w:t xml:space="preserve"> предусмотрена промежуточная аттестация в форме </w:t>
      </w:r>
      <w:r w:rsidR="008562A5">
        <w:rPr>
          <w:rFonts w:ascii="Times New Roman" w:eastAsia="Times New Roman" w:hAnsi="Times New Roman"/>
          <w:i/>
          <w:sz w:val="24"/>
          <w:szCs w:val="24"/>
        </w:rPr>
        <w:t>зачета.</w:t>
      </w:r>
    </w:p>
    <w:p w:rsidR="00503793" w:rsidRDefault="00503793" w:rsidP="005037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503793" w:rsidRDefault="00503793" w:rsidP="005037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Общая трудоемкость освоения дисциплины </w:t>
      </w:r>
      <w:r>
        <w:rPr>
          <w:rFonts w:ascii="Times New Roman" w:eastAsia="Times New Roman" w:hAnsi="Times New Roman"/>
          <w:i/>
          <w:sz w:val="24"/>
          <w:szCs w:val="24"/>
        </w:rPr>
        <w:t>(модуля)</w:t>
      </w:r>
      <w:r>
        <w:rPr>
          <w:rFonts w:ascii="Times New Roman" w:eastAsia="Times New Roman" w:hAnsi="Times New Roman"/>
          <w:sz w:val="24"/>
          <w:szCs w:val="24"/>
        </w:rPr>
        <w:t xml:space="preserve"> составляет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составляет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108 акад. часов, из них контактных 3</w:t>
      </w:r>
      <w:r w:rsidR="008562A5"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sz w:val="24"/>
          <w:szCs w:val="24"/>
        </w:rPr>
        <w:t xml:space="preserve"> акад.ч., СРС 7</w:t>
      </w:r>
      <w:r w:rsidR="008562A5">
        <w:rPr>
          <w:rFonts w:ascii="Times New Roman" w:eastAsia="Times New Roman" w:hAnsi="Times New Roman"/>
          <w:sz w:val="24"/>
          <w:szCs w:val="24"/>
        </w:rPr>
        <w:t>0</w:t>
      </w:r>
      <w:r>
        <w:rPr>
          <w:rFonts w:ascii="Times New Roman" w:eastAsia="Times New Roman" w:hAnsi="Times New Roman"/>
          <w:sz w:val="24"/>
          <w:szCs w:val="24"/>
        </w:rPr>
        <w:t xml:space="preserve"> акад.ч., формы контроля: зачёт.</w:t>
      </w:r>
    </w:p>
    <w:p w:rsidR="003C168A" w:rsidRPr="00D6635C" w:rsidRDefault="003C168A" w:rsidP="00503793">
      <w:pPr>
        <w:spacing w:after="0" w:line="240" w:lineRule="auto"/>
        <w:jc w:val="both"/>
      </w:pPr>
    </w:p>
    <w:p w:rsidR="003C168A" w:rsidRPr="00D6635C" w:rsidRDefault="003C168A" w:rsidP="00D6635C"/>
    <w:sectPr w:rsidR="003C168A" w:rsidRPr="00D6635C" w:rsidSect="0071055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1D" w:rsidRDefault="003D321D" w:rsidP="00F34F2C">
      <w:pPr>
        <w:spacing w:after="0" w:line="240" w:lineRule="auto"/>
      </w:pPr>
      <w:r>
        <w:separator/>
      </w:r>
    </w:p>
  </w:endnote>
  <w:endnote w:type="continuationSeparator" w:id="0">
    <w:p w:rsidR="003D321D" w:rsidRDefault="003D321D" w:rsidP="00F34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1D" w:rsidRDefault="003D321D" w:rsidP="00F34F2C">
      <w:pPr>
        <w:spacing w:after="0" w:line="240" w:lineRule="auto"/>
      </w:pPr>
      <w:r>
        <w:separator/>
      </w:r>
    </w:p>
  </w:footnote>
  <w:footnote w:type="continuationSeparator" w:id="0">
    <w:p w:rsidR="003D321D" w:rsidRDefault="003D321D" w:rsidP="00F34F2C">
      <w:pPr>
        <w:spacing w:after="0" w:line="240" w:lineRule="auto"/>
      </w:pPr>
      <w:r>
        <w:continuationSeparator/>
      </w:r>
    </w:p>
  </w:footnote>
  <w:footnote w:id="1">
    <w:p w:rsidR="008513AD" w:rsidRDefault="008513AD" w:rsidP="00710558">
      <w:pPr>
        <w:pStyle w:val="af2"/>
        <w:jc w:val="both"/>
        <w:rPr>
          <w:rFonts w:ascii="Times New Roman" w:hAnsi="Times New Roman"/>
          <w:sz w:val="18"/>
          <w:szCs w:val="18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Содержание разделов </w:t>
      </w:r>
      <w:r>
        <w:rPr>
          <w:rFonts w:ascii="Times New Roman" w:hAnsi="Times New Roman"/>
          <w:i/>
          <w:sz w:val="18"/>
          <w:szCs w:val="18"/>
        </w:rPr>
        <w:t>(модуля)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должно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8513AD" w:rsidRDefault="008513AD" w:rsidP="00710558">
      <w:pPr>
        <w:pStyle w:val="af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Содержание разделов </w:t>
      </w:r>
      <w:r>
        <w:rPr>
          <w:rFonts w:ascii="Times New Roman" w:hAnsi="Times New Roman"/>
          <w:i/>
          <w:sz w:val="18"/>
          <w:szCs w:val="18"/>
        </w:rPr>
        <w:t>(модуля)</w:t>
      </w:r>
      <w:r>
        <w:rPr>
          <w:rFonts w:ascii="Times New Roman" w:hAnsi="Times New Roman"/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8513AD" w:rsidRDefault="008513AD" w:rsidP="00F34F2C">
      <w:pPr>
        <w:pStyle w:val="af2"/>
        <w:jc w:val="both"/>
        <w:rPr>
          <w:rFonts w:ascii="Times New Roman" w:hAnsi="Times New Roman"/>
          <w:sz w:val="18"/>
          <w:szCs w:val="18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ascii="Times New Roman" w:hAnsi="Times New Roman"/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ascii="Times New Roman" w:hAnsi="Times New Roman"/>
          <w:i/>
          <w:sz w:val="18"/>
          <w:szCs w:val="18"/>
        </w:rPr>
        <w:t>(модулей)</w:t>
      </w:r>
      <w:r>
        <w:rPr>
          <w:rFonts w:ascii="Times New Roman" w:hAnsi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8513AD" w:rsidRDefault="008513AD" w:rsidP="003C168A">
      <w:pPr>
        <w:pStyle w:val="af2"/>
        <w:jc w:val="both"/>
        <w:rPr>
          <w:rFonts w:ascii="Times New Roman" w:hAnsi="Times New Roman"/>
          <w:sz w:val="18"/>
          <w:szCs w:val="18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rFonts w:ascii="Times New Roman" w:hAnsi="Times New Roman"/>
          <w:b/>
          <w:i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4">
    <w:p w:rsidR="008513AD" w:rsidRDefault="008513AD" w:rsidP="003C168A">
      <w:pPr>
        <w:pStyle w:val="af2"/>
        <w:jc w:val="both"/>
        <w:rPr>
          <w:rFonts w:ascii="Times New Roman" w:hAnsi="Times New Roman"/>
          <w:sz w:val="18"/>
          <w:szCs w:val="18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8513AD" w:rsidRDefault="008513AD" w:rsidP="00710558">
      <w:pPr>
        <w:pStyle w:val="af2"/>
        <w:jc w:val="both"/>
        <w:rPr>
          <w:rFonts w:ascii="Times New Roman" w:hAnsi="Times New Roman"/>
          <w:sz w:val="18"/>
          <w:szCs w:val="18"/>
        </w:rPr>
      </w:pPr>
      <w:r>
        <w:rPr>
          <w:rStyle w:val="af4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6">
    <w:p w:rsidR="008513AD" w:rsidRDefault="008513AD" w:rsidP="00710558">
      <w:pPr>
        <w:pStyle w:val="af2"/>
        <w:jc w:val="both"/>
        <w:rPr>
          <w:rFonts w:ascii="Times New Roman" w:hAnsi="Times New Roman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rFonts w:ascii="Times New Roman" w:hAnsi="Times New Roman"/>
          <w:u w:val="single"/>
        </w:rPr>
        <w:t>Если письменная работа не предусмотрена, раздел не включается.</w:t>
      </w:r>
    </w:p>
  </w:footnote>
  <w:footnote w:id="7">
    <w:p w:rsidR="008513AD" w:rsidRDefault="008513AD" w:rsidP="00710558">
      <w:pPr>
        <w:pStyle w:val="af2"/>
        <w:jc w:val="both"/>
        <w:rPr>
          <w:iCs/>
          <w:sz w:val="18"/>
          <w:szCs w:val="18"/>
        </w:rPr>
      </w:pPr>
      <w:r>
        <w:rPr>
          <w:rStyle w:val="af4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Cs/>
        </w:rPr>
        <w:t xml:space="preserve">Раздел содержит материалы, необходимые для изучения дисциплины: методические рекомендации </w:t>
      </w:r>
      <w:proofErr w:type="gramStart"/>
      <w:r>
        <w:rPr>
          <w:rFonts w:ascii="Times New Roman" w:hAnsi="Times New Roman"/>
          <w:iCs/>
        </w:rPr>
        <w:t>обучающимся</w:t>
      </w:r>
      <w:proofErr w:type="gramEnd"/>
      <w:r>
        <w:rPr>
          <w:rFonts w:ascii="Times New Roman" w:hAnsi="Times New Roman"/>
          <w:iCs/>
        </w:rPr>
        <w:t xml:space="preserve"> по освоению дисциплины, подготовке презентаций, докладов, сценарии деловых игр, набор кейсов, упражнения, задания для самостоятельной работы, хронологические таблицы и т.п. </w:t>
      </w:r>
      <w:r>
        <w:rPr>
          <w:rFonts w:ascii="Times New Roman" w:hAnsi="Times New Roman"/>
          <w:iCs/>
          <w:u w:val="single"/>
        </w:rPr>
        <w:t>Раздел включается в РПД по усмотрению разработчика</w:t>
      </w:r>
      <w:r>
        <w:rPr>
          <w:iCs/>
          <w:sz w:val="18"/>
          <w:szCs w:val="18"/>
        </w:rPr>
        <w:t>.</w:t>
      </w:r>
    </w:p>
    <w:p w:rsidR="008513AD" w:rsidRDefault="008513AD" w:rsidP="00710558">
      <w:pPr>
        <w:pStyle w:val="af2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417DA"/>
    <w:multiLevelType w:val="hybridMultilevel"/>
    <w:tmpl w:val="9A2860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A91E8E"/>
    <w:multiLevelType w:val="hybridMultilevel"/>
    <w:tmpl w:val="EC68FA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31798"/>
    <w:multiLevelType w:val="hybridMultilevel"/>
    <w:tmpl w:val="8B8AC3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4A355EB"/>
    <w:multiLevelType w:val="hybridMultilevel"/>
    <w:tmpl w:val="8C8C4D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D56F69"/>
    <w:multiLevelType w:val="hybridMultilevel"/>
    <w:tmpl w:val="B8AE6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E3700"/>
    <w:multiLevelType w:val="hybridMultilevel"/>
    <w:tmpl w:val="1C7055E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ED635C8"/>
    <w:multiLevelType w:val="multilevel"/>
    <w:tmpl w:val="D548BB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6025E3"/>
    <w:multiLevelType w:val="hybridMultilevel"/>
    <w:tmpl w:val="52BEB5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5072B94"/>
    <w:multiLevelType w:val="hybridMultilevel"/>
    <w:tmpl w:val="852ED53C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12">
    <w:nsid w:val="27A46846"/>
    <w:multiLevelType w:val="multilevel"/>
    <w:tmpl w:val="5262E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E06A0"/>
    <w:multiLevelType w:val="hybridMultilevel"/>
    <w:tmpl w:val="2884AB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151EA1"/>
    <w:multiLevelType w:val="hybridMultilevel"/>
    <w:tmpl w:val="90B86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84A26CB"/>
    <w:multiLevelType w:val="hybridMultilevel"/>
    <w:tmpl w:val="EB246C1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9CE3100"/>
    <w:multiLevelType w:val="hybridMultilevel"/>
    <w:tmpl w:val="009A65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BD450D4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21">
    <w:nsid w:val="52DE6003"/>
    <w:multiLevelType w:val="hybridMultilevel"/>
    <w:tmpl w:val="177C46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B1044F"/>
    <w:multiLevelType w:val="hybridMultilevel"/>
    <w:tmpl w:val="187462A8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B982B4B"/>
    <w:multiLevelType w:val="hybridMultilevel"/>
    <w:tmpl w:val="2D2C4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AC590B"/>
    <w:multiLevelType w:val="hybridMultilevel"/>
    <w:tmpl w:val="9C6EB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733EB3"/>
    <w:multiLevelType w:val="hybridMultilevel"/>
    <w:tmpl w:val="2BCEC2E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FB4041"/>
    <w:multiLevelType w:val="hybridMultilevel"/>
    <w:tmpl w:val="EC9CE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59676D"/>
    <w:multiLevelType w:val="hybridMultilevel"/>
    <w:tmpl w:val="0C0A559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0AF3C9D"/>
    <w:multiLevelType w:val="hybridMultilevel"/>
    <w:tmpl w:val="3CD40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696BD6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CB7488"/>
    <w:multiLevelType w:val="hybridMultilevel"/>
    <w:tmpl w:val="78DAD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224DBA"/>
    <w:multiLevelType w:val="hybridMultilevel"/>
    <w:tmpl w:val="4538F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D91714A"/>
    <w:multiLevelType w:val="hybridMultilevel"/>
    <w:tmpl w:val="0DC2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9"/>
  </w:num>
  <w:num w:numId="3">
    <w:abstractNumId w:val="22"/>
  </w:num>
  <w:num w:numId="4">
    <w:abstractNumId w:val="34"/>
  </w:num>
  <w:num w:numId="5">
    <w:abstractNumId w:val="37"/>
  </w:num>
  <w:num w:numId="6">
    <w:abstractNumId w:val="20"/>
  </w:num>
  <w:num w:numId="7">
    <w:abstractNumId w:val="11"/>
  </w:num>
  <w:num w:numId="8">
    <w:abstractNumId w:val="19"/>
  </w:num>
  <w:num w:numId="9">
    <w:abstractNumId w:val="8"/>
  </w:num>
  <w:num w:numId="10">
    <w:abstractNumId w:val="23"/>
  </w:num>
  <w:num w:numId="11">
    <w:abstractNumId w:val="31"/>
  </w:num>
  <w:num w:numId="12">
    <w:abstractNumId w:val="17"/>
  </w:num>
  <w:num w:numId="13">
    <w:abstractNumId w:val="10"/>
  </w:num>
  <w:num w:numId="14">
    <w:abstractNumId w:val="1"/>
  </w:num>
  <w:num w:numId="15">
    <w:abstractNumId w:val="12"/>
  </w:num>
  <w:num w:numId="16">
    <w:abstractNumId w:val="25"/>
  </w:num>
  <w:num w:numId="17">
    <w:abstractNumId w:val="5"/>
  </w:num>
  <w:num w:numId="18">
    <w:abstractNumId w:val="18"/>
  </w:num>
  <w:num w:numId="19">
    <w:abstractNumId w:val="4"/>
  </w:num>
  <w:num w:numId="20">
    <w:abstractNumId w:val="2"/>
  </w:num>
  <w:num w:numId="21">
    <w:abstractNumId w:val="21"/>
  </w:num>
  <w:num w:numId="22">
    <w:abstractNumId w:val="13"/>
  </w:num>
  <w:num w:numId="23">
    <w:abstractNumId w:val="6"/>
  </w:num>
  <w:num w:numId="24">
    <w:abstractNumId w:val="24"/>
  </w:num>
  <w:num w:numId="25">
    <w:abstractNumId w:val="7"/>
  </w:num>
  <w:num w:numId="26">
    <w:abstractNumId w:val="28"/>
  </w:num>
  <w:num w:numId="27">
    <w:abstractNumId w:val="27"/>
  </w:num>
  <w:num w:numId="28">
    <w:abstractNumId w:val="22"/>
  </w:num>
  <w:num w:numId="29">
    <w:abstractNumId w:val="29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18"/>
  </w:num>
  <w:num w:numId="39">
    <w:abstractNumId w:val="4"/>
  </w:num>
  <w:num w:numId="40">
    <w:abstractNumId w:val="7"/>
  </w:num>
  <w:num w:numId="41">
    <w:abstractNumId w:val="28"/>
  </w:num>
  <w:num w:numId="42">
    <w:abstractNumId w:val="1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"/>
  </w:num>
  <w:num w:numId="46">
    <w:abstractNumId w:val="32"/>
  </w:num>
  <w:num w:numId="4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</w:num>
  <w:num w:numId="49">
    <w:abstractNumId w:val="15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F4DB6"/>
    <w:rsid w:val="00003598"/>
    <w:rsid w:val="0002276E"/>
    <w:rsid w:val="000821D6"/>
    <w:rsid w:val="000E27C7"/>
    <w:rsid w:val="000E60CD"/>
    <w:rsid w:val="00114D19"/>
    <w:rsid w:val="00122267"/>
    <w:rsid w:val="00157EBB"/>
    <w:rsid w:val="001A78D5"/>
    <w:rsid w:val="001C2FF7"/>
    <w:rsid w:val="00241FC7"/>
    <w:rsid w:val="0024443F"/>
    <w:rsid w:val="00281C22"/>
    <w:rsid w:val="002A3310"/>
    <w:rsid w:val="002B1558"/>
    <w:rsid w:val="002C3624"/>
    <w:rsid w:val="002E660E"/>
    <w:rsid w:val="003761B3"/>
    <w:rsid w:val="00397D57"/>
    <w:rsid w:val="003A0267"/>
    <w:rsid w:val="003B218B"/>
    <w:rsid w:val="003B3128"/>
    <w:rsid w:val="003C168A"/>
    <w:rsid w:val="003D321D"/>
    <w:rsid w:val="00401B4C"/>
    <w:rsid w:val="004142EE"/>
    <w:rsid w:val="00420FC6"/>
    <w:rsid w:val="00442210"/>
    <w:rsid w:val="00485A2F"/>
    <w:rsid w:val="004F34B1"/>
    <w:rsid w:val="00503793"/>
    <w:rsid w:val="00533DA4"/>
    <w:rsid w:val="00535E4F"/>
    <w:rsid w:val="005B01E9"/>
    <w:rsid w:val="00667903"/>
    <w:rsid w:val="0069375C"/>
    <w:rsid w:val="0069578D"/>
    <w:rsid w:val="007006F9"/>
    <w:rsid w:val="00700C21"/>
    <w:rsid w:val="00710558"/>
    <w:rsid w:val="00715B58"/>
    <w:rsid w:val="0078272A"/>
    <w:rsid w:val="00784AFA"/>
    <w:rsid w:val="007A7A20"/>
    <w:rsid w:val="008513AD"/>
    <w:rsid w:val="008562A5"/>
    <w:rsid w:val="00885EED"/>
    <w:rsid w:val="008A3B69"/>
    <w:rsid w:val="008E3FFD"/>
    <w:rsid w:val="008F77A9"/>
    <w:rsid w:val="0091699A"/>
    <w:rsid w:val="009A562C"/>
    <w:rsid w:val="00AF1ED4"/>
    <w:rsid w:val="00B415C5"/>
    <w:rsid w:val="00B531CF"/>
    <w:rsid w:val="00B65A61"/>
    <w:rsid w:val="00BA6936"/>
    <w:rsid w:val="00BB30AF"/>
    <w:rsid w:val="00BB3CC5"/>
    <w:rsid w:val="00BC2371"/>
    <w:rsid w:val="00BC5895"/>
    <w:rsid w:val="00C45020"/>
    <w:rsid w:val="00C6339C"/>
    <w:rsid w:val="00C81E9B"/>
    <w:rsid w:val="00C85EFE"/>
    <w:rsid w:val="00CE4AAF"/>
    <w:rsid w:val="00D14033"/>
    <w:rsid w:val="00D6635C"/>
    <w:rsid w:val="00D803AB"/>
    <w:rsid w:val="00D976C7"/>
    <w:rsid w:val="00DF3E41"/>
    <w:rsid w:val="00E15E0B"/>
    <w:rsid w:val="00E26DAF"/>
    <w:rsid w:val="00E45A22"/>
    <w:rsid w:val="00E51498"/>
    <w:rsid w:val="00E70A0B"/>
    <w:rsid w:val="00E82C0B"/>
    <w:rsid w:val="00E90BA2"/>
    <w:rsid w:val="00EC5093"/>
    <w:rsid w:val="00ED250E"/>
    <w:rsid w:val="00EE45DB"/>
    <w:rsid w:val="00EE4AEA"/>
    <w:rsid w:val="00EE66B1"/>
    <w:rsid w:val="00F34F2C"/>
    <w:rsid w:val="00F56FD6"/>
    <w:rsid w:val="00FF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6B1"/>
  </w:style>
  <w:style w:type="paragraph" w:styleId="2">
    <w:name w:val="heading 2"/>
    <w:basedOn w:val="a"/>
    <w:next w:val="a"/>
    <w:link w:val="20"/>
    <w:qFormat/>
    <w:rsid w:val="00FF4DB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4DB6"/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a3">
    <w:name w:val="List Paragraph"/>
    <w:basedOn w:val="a"/>
    <w:uiPriority w:val="34"/>
    <w:qFormat/>
    <w:rsid w:val="00FF4DB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FF4DB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uiPriority w:val="39"/>
    <w:unhideWhenUsed/>
    <w:rsid w:val="00FF4DB6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5">
    <w:name w:val="Hyperlink"/>
    <w:basedOn w:val="a0"/>
    <w:uiPriority w:val="99"/>
    <w:unhideWhenUsed/>
    <w:rsid w:val="00FF4DB6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FF4DB6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F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4DB6"/>
    <w:rPr>
      <w:rFonts w:ascii="Tahoma" w:hAnsi="Tahoma" w:cs="Tahoma"/>
      <w:sz w:val="16"/>
      <w:szCs w:val="16"/>
    </w:rPr>
  </w:style>
  <w:style w:type="paragraph" w:styleId="a8">
    <w:name w:val="Normal (Web)"/>
    <w:aliases w:val="Обычный (Web),Обычный (Web)1,Обычный (веб) Знак Знак Знак Знак"/>
    <w:basedOn w:val="a"/>
    <w:link w:val="a9"/>
    <w:qFormat/>
    <w:rsid w:val="00FF4DB6"/>
    <w:pPr>
      <w:tabs>
        <w:tab w:val="num" w:pos="360"/>
      </w:tabs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Web) Знак,Обычный (Web)1 Знак,Обычный (веб) Знак Знак Знак Знак Знак"/>
    <w:link w:val="a8"/>
    <w:locked/>
    <w:rsid w:val="00FF4DB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8E3FF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8E3FFD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12226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2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22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1">
    <w:name w:val="toc 2"/>
    <w:basedOn w:val="a"/>
    <w:next w:val="a"/>
    <w:autoRedefine/>
    <w:uiPriority w:val="39"/>
    <w:unhideWhenUsed/>
    <w:rsid w:val="00E70A0B"/>
    <w:pPr>
      <w:spacing w:after="100"/>
      <w:ind w:left="220"/>
    </w:pPr>
  </w:style>
  <w:style w:type="paragraph" w:customStyle="1" w:styleId="af">
    <w:name w:val="Знак Знак Знак Знак"/>
    <w:basedOn w:val="a"/>
    <w:rsid w:val="00BA6936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0">
    <w:name w:val="Body Text"/>
    <w:basedOn w:val="a"/>
    <w:link w:val="af1"/>
    <w:rsid w:val="0000359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003598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unhideWhenUsed/>
    <w:rsid w:val="0000359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003598"/>
  </w:style>
  <w:style w:type="paragraph" w:styleId="af2">
    <w:name w:val="footnote text"/>
    <w:basedOn w:val="a"/>
    <w:link w:val="af3"/>
    <w:uiPriority w:val="99"/>
    <w:semiHidden/>
    <w:unhideWhenUsed/>
    <w:rsid w:val="00F34F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F34F2C"/>
    <w:rPr>
      <w:rFonts w:ascii="Calibri" w:eastAsia="Calibri" w:hAnsi="Calibri" w:cs="Times New Roman"/>
      <w:sz w:val="20"/>
      <w:szCs w:val="20"/>
      <w:lang w:eastAsia="en-US"/>
    </w:rPr>
  </w:style>
  <w:style w:type="character" w:styleId="af4">
    <w:name w:val="footnote reference"/>
    <w:semiHidden/>
    <w:unhideWhenUsed/>
    <w:rsid w:val="00F34F2C"/>
    <w:rPr>
      <w:vertAlign w:val="superscript"/>
    </w:rPr>
  </w:style>
  <w:style w:type="paragraph" w:customStyle="1" w:styleId="Textbody">
    <w:name w:val="Text body"/>
    <w:basedOn w:val="Standard"/>
    <w:rsid w:val="00EC5093"/>
    <w:pPr>
      <w:spacing w:after="140" w:line="276" w:lineRule="auto"/>
    </w:pPr>
  </w:style>
  <w:style w:type="paragraph" w:customStyle="1" w:styleId="Standard">
    <w:name w:val="Standard"/>
    <w:rsid w:val="00EC5093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af5">
    <w:name w:val="Основной текст_"/>
    <w:rsid w:val="00EC5093"/>
    <w:rPr>
      <w:spacing w:val="4"/>
      <w:sz w:val="25"/>
      <w:shd w:val="clear" w:color="auto" w:fill="FFFFFF"/>
    </w:rPr>
  </w:style>
  <w:style w:type="character" w:customStyle="1" w:styleId="extendedtext-short">
    <w:name w:val="extendedtext-short"/>
    <w:basedOn w:val="a0"/>
    <w:rsid w:val="00AF1E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ulture.ru/tradition" TargetMode="External"/><Relationship Id="rId13" Type="http://schemas.openxmlformats.org/officeDocument/2006/relationships/hyperlink" Target="http://kogni.ru/forum/" TargetMode="External"/><Relationship Id="rId18" Type="http://schemas.openxmlformats.org/officeDocument/2006/relationships/hyperlink" Target="http://folkler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folk.pomorsu.ru/" TargetMode="External"/><Relationship Id="rId7" Type="http://schemas.openxmlformats.org/officeDocument/2006/relationships/hyperlink" Target="http://www.inslav.ru/resursy" TargetMode="External"/><Relationship Id="rId12" Type="http://schemas.openxmlformats.org/officeDocument/2006/relationships/hyperlink" Target="http://www.ethnomusicology.ru/" TargetMode="External"/><Relationship Id="rId17" Type="http://schemas.openxmlformats.org/officeDocument/2006/relationships/hyperlink" Target="http://www.ruthenia.ru/folklore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zvukbyliny.pushkinskijdom.ru/" TargetMode="External"/><Relationship Id="rId20" Type="http://schemas.openxmlformats.org/officeDocument/2006/relationships/hyperlink" Target="http://feb-we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ulture.ru/tradition" TargetMode="External"/><Relationship Id="rId24" Type="http://schemas.openxmlformats.org/officeDocument/2006/relationships/hyperlink" Target="http://www.rusfolknasledi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astko.rs/projekti/etnoling/delo/12482/" TargetMode="External"/><Relationship Id="rId23" Type="http://schemas.openxmlformats.org/officeDocument/2006/relationships/hyperlink" Target="http://www.knigafund.ru/" TargetMode="External"/><Relationship Id="rId10" Type="http://schemas.openxmlformats.org/officeDocument/2006/relationships/hyperlink" Target="http://www.rusfolknasledie.ru/" TargetMode="External"/><Relationship Id="rId19" Type="http://schemas.openxmlformats.org/officeDocument/2006/relationships/hyperlink" Target="http://www.folk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olkler.ru/" TargetMode="External"/><Relationship Id="rId14" Type="http://schemas.openxmlformats.org/officeDocument/2006/relationships/hyperlink" Target="http://nezd.ru/" TargetMode="External"/><Relationship Id="rId22" Type="http://schemas.openxmlformats.org/officeDocument/2006/relationships/hyperlink" Target="http://www.inslav.ru/resurs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8252</Words>
  <Characters>47038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</dc:creator>
  <cp:lastModifiedBy>Ivanjko</cp:lastModifiedBy>
  <cp:revision>5</cp:revision>
  <dcterms:created xsi:type="dcterms:W3CDTF">2022-03-02T10:37:00Z</dcterms:created>
  <dcterms:modified xsi:type="dcterms:W3CDTF">2023-02-08T10:29:00Z</dcterms:modified>
</cp:coreProperties>
</file>